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EECE" w14:textId="12CD27AF" w:rsidR="0099155E" w:rsidRPr="00BE2822" w:rsidRDefault="00947509" w:rsidP="0034441A">
      <w:pPr>
        <w:jc w:val="center"/>
        <w:rPr>
          <w:rFonts w:ascii="Arial" w:hAnsi="Arial" w:cs="Arial"/>
          <w:b/>
          <w:bCs/>
          <w:sz w:val="32"/>
          <w:szCs w:val="32"/>
          <w:u w:val="single"/>
          <w:lang w:val="en-GB"/>
        </w:rPr>
      </w:pPr>
      <w:r w:rsidRPr="00BE2822">
        <w:rPr>
          <w:rFonts w:ascii="Arial" w:hAnsi="Arial" w:cs="Arial"/>
          <w:b/>
          <w:bCs/>
          <w:sz w:val="32"/>
          <w:szCs w:val="32"/>
          <w:u w:val="single"/>
          <w:lang w:val="en-GB"/>
        </w:rPr>
        <w:t>Statistical data</w:t>
      </w:r>
      <w:r w:rsidR="00855A15" w:rsidRPr="00BE2822">
        <w:rPr>
          <w:rStyle w:val="Funotenzeichen"/>
          <w:rFonts w:ascii="Arial" w:hAnsi="Arial" w:cs="Arial"/>
          <w:b/>
          <w:bCs/>
          <w:sz w:val="32"/>
          <w:szCs w:val="32"/>
          <w:u w:val="single"/>
          <w:lang w:val="en-GB"/>
        </w:rPr>
        <w:footnoteReference w:id="1"/>
      </w:r>
      <w:r w:rsidR="00EF5486" w:rsidRPr="00BE2822">
        <w:rPr>
          <w:rFonts w:ascii="Arial" w:hAnsi="Arial" w:cs="Arial"/>
          <w:b/>
          <w:bCs/>
          <w:sz w:val="32"/>
          <w:szCs w:val="32"/>
          <w:u w:val="single"/>
          <w:lang w:val="en-GB"/>
        </w:rPr>
        <w:t xml:space="preserve"> of the study programme</w:t>
      </w:r>
    </w:p>
    <w:p w14:paraId="07EDDCE8" w14:textId="066DDB2F" w:rsidR="009B1871" w:rsidRPr="00BE2822" w:rsidRDefault="00BA66A9" w:rsidP="00E248A1">
      <w:pPr>
        <w:jc w:val="both"/>
        <w:rPr>
          <w:rFonts w:ascii="Arial" w:hAnsi="Arial" w:cs="Arial"/>
          <w:sz w:val="20"/>
          <w:szCs w:val="20"/>
          <w:lang w:val="en-GB"/>
        </w:rPr>
      </w:pPr>
      <w:r w:rsidRPr="00BE2822">
        <w:rPr>
          <w:rFonts w:ascii="Arial" w:hAnsi="Arial" w:cs="Arial"/>
          <w:sz w:val="20"/>
          <w:szCs w:val="20"/>
          <w:lang w:val="en-GB"/>
        </w:rPr>
        <w:t>This template is intended for use by the HEI. Please complete all rows and columns as consistently and accurately as possible. Do not leave fields blank; use “N/A” where information is not applicable or unavailable.</w:t>
      </w:r>
      <w:r w:rsidR="00E0399E" w:rsidRPr="00BE2822">
        <w:rPr>
          <w:rFonts w:ascii="Arial" w:hAnsi="Arial" w:cs="Arial"/>
          <w:sz w:val="20"/>
          <w:szCs w:val="20"/>
          <w:lang w:val="en-GB"/>
        </w:rPr>
        <w:t xml:space="preserve"> </w:t>
      </w:r>
    </w:p>
    <w:p w14:paraId="5B9D0D98" w14:textId="6E71343C" w:rsidR="00BB2C83" w:rsidRPr="00BE2822" w:rsidRDefault="0034441A" w:rsidP="00F75ED7">
      <w:pPr>
        <w:jc w:val="center"/>
        <w:rPr>
          <w:rFonts w:ascii="Arial" w:hAnsi="Arial" w:cs="Arial"/>
          <w:b/>
          <w:bCs/>
          <w:lang w:val="en-GB"/>
        </w:rPr>
      </w:pPr>
      <w:r w:rsidRPr="00BE2822">
        <w:rPr>
          <w:rFonts w:ascii="Arial" w:hAnsi="Arial" w:cs="Arial"/>
          <w:b/>
          <w:bCs/>
          <w:lang w:val="en-GB"/>
        </w:rPr>
        <w:t>Completed Cohorts</w:t>
      </w:r>
    </w:p>
    <w:tbl>
      <w:tblPr>
        <w:tblStyle w:val="Tabellenraster"/>
        <w:tblW w:w="8930" w:type="dxa"/>
        <w:jc w:val="center"/>
        <w:tblLayout w:type="fixed"/>
        <w:tblLook w:val="04A0" w:firstRow="1" w:lastRow="0" w:firstColumn="1" w:lastColumn="0" w:noHBand="0" w:noVBand="1"/>
      </w:tblPr>
      <w:tblGrid>
        <w:gridCol w:w="562"/>
        <w:gridCol w:w="1767"/>
        <w:gridCol w:w="425"/>
        <w:gridCol w:w="1498"/>
        <w:gridCol w:w="1560"/>
        <w:gridCol w:w="1559"/>
        <w:gridCol w:w="1559"/>
      </w:tblGrid>
      <w:tr w:rsidR="00A971E2" w:rsidRPr="00BE2822" w14:paraId="128A1568" w14:textId="70CFFB48" w:rsidTr="00E118CC">
        <w:trPr>
          <w:jc w:val="center"/>
        </w:trPr>
        <w:tc>
          <w:tcPr>
            <w:tcW w:w="562" w:type="dxa"/>
          </w:tcPr>
          <w:p w14:paraId="0A6DBD0F" w14:textId="0DA9F83F" w:rsidR="00A971E2" w:rsidRPr="00BE2822" w:rsidRDefault="00CF5E92" w:rsidP="00CF5E92">
            <w:pPr>
              <w:tabs>
                <w:tab w:val="center" w:pos="770"/>
              </w:tabs>
              <w:jc w:val="both"/>
              <w:rPr>
                <w:rFonts w:ascii="Arial" w:hAnsi="Arial" w:cs="Arial"/>
                <w:sz w:val="20"/>
                <w:szCs w:val="20"/>
                <w:lang w:val="en-GB"/>
              </w:rPr>
            </w:pPr>
            <w:r w:rsidRPr="00BE2822">
              <w:rPr>
                <w:rFonts w:ascii="Arial" w:hAnsi="Arial" w:cs="Arial"/>
                <w:sz w:val="20"/>
                <w:szCs w:val="20"/>
                <w:lang w:val="en-GB"/>
              </w:rPr>
              <w:t>1</w:t>
            </w:r>
          </w:p>
        </w:tc>
        <w:tc>
          <w:tcPr>
            <w:tcW w:w="1767" w:type="dxa"/>
          </w:tcPr>
          <w:p w14:paraId="4A81AAAA" w14:textId="22FCC6D9" w:rsidR="00A971E2" w:rsidRPr="00BE2822" w:rsidRDefault="005C5DF7" w:rsidP="000C0808">
            <w:pPr>
              <w:rPr>
                <w:rFonts w:ascii="Arial" w:hAnsi="Arial" w:cs="Arial"/>
                <w:b/>
                <w:bCs/>
                <w:sz w:val="20"/>
                <w:szCs w:val="20"/>
                <w:lang w:val="en-GB"/>
              </w:rPr>
            </w:pPr>
            <w:r w:rsidRPr="00BE2822">
              <w:rPr>
                <w:rFonts w:ascii="Arial" w:hAnsi="Arial" w:cs="Arial"/>
                <w:b/>
                <w:bCs/>
                <w:sz w:val="20"/>
                <w:szCs w:val="20"/>
                <w:lang w:val="en-GB"/>
              </w:rPr>
              <w:t>Cohort</w:t>
            </w:r>
          </w:p>
        </w:tc>
        <w:tc>
          <w:tcPr>
            <w:tcW w:w="425" w:type="dxa"/>
          </w:tcPr>
          <w:p w14:paraId="17BEEF90" w14:textId="77777777" w:rsidR="00A971E2" w:rsidRPr="00BE2822" w:rsidRDefault="00A971E2" w:rsidP="00666AA0">
            <w:pPr>
              <w:ind w:left="360"/>
              <w:jc w:val="both"/>
              <w:rPr>
                <w:rFonts w:ascii="Arial" w:hAnsi="Arial" w:cs="Arial"/>
                <w:sz w:val="20"/>
                <w:szCs w:val="20"/>
                <w:lang w:val="en-GB"/>
              </w:rPr>
            </w:pPr>
          </w:p>
        </w:tc>
        <w:tc>
          <w:tcPr>
            <w:tcW w:w="1498" w:type="dxa"/>
          </w:tcPr>
          <w:p w14:paraId="6B7D16CB" w14:textId="7A424276" w:rsidR="00A971E2" w:rsidRPr="00BE2822" w:rsidRDefault="00A971E2" w:rsidP="00694190">
            <w:pPr>
              <w:pStyle w:val="Listenabsatz"/>
              <w:ind w:left="0"/>
              <w:jc w:val="center"/>
              <w:rPr>
                <w:rFonts w:ascii="Arial" w:hAnsi="Arial" w:cs="Arial"/>
                <w:b/>
                <w:bCs/>
                <w:sz w:val="20"/>
                <w:szCs w:val="20"/>
                <w:lang w:val="en-GB"/>
              </w:rPr>
            </w:pPr>
            <w:r w:rsidRPr="00BE2822">
              <w:rPr>
                <w:rFonts w:ascii="Arial" w:hAnsi="Arial" w:cs="Arial"/>
                <w:b/>
                <w:bCs/>
                <w:sz w:val="20"/>
                <w:szCs w:val="20"/>
                <w:lang w:val="en-GB"/>
              </w:rPr>
              <w:t>Cohort</w:t>
            </w:r>
            <w:r w:rsidR="002D7638" w:rsidRPr="00BE2822">
              <w:rPr>
                <w:rFonts w:ascii="Arial" w:hAnsi="Arial" w:cs="Arial"/>
                <w:b/>
                <w:bCs/>
                <w:sz w:val="20"/>
                <w:szCs w:val="20"/>
                <w:lang w:val="en-GB"/>
              </w:rPr>
              <w:t xml:space="preserve"> </w:t>
            </w:r>
            <w:r w:rsidR="00BE2822">
              <w:rPr>
                <w:rFonts w:ascii="Arial" w:hAnsi="Arial" w:cs="Arial"/>
                <w:b/>
                <w:bCs/>
                <w:sz w:val="20"/>
                <w:szCs w:val="20"/>
                <w:lang w:val="en-GB"/>
              </w:rPr>
              <w:t>1</w:t>
            </w:r>
          </w:p>
        </w:tc>
        <w:tc>
          <w:tcPr>
            <w:tcW w:w="1560" w:type="dxa"/>
          </w:tcPr>
          <w:p w14:paraId="38E05E2F" w14:textId="291FF299" w:rsidR="00A971E2" w:rsidRPr="00BE2822" w:rsidRDefault="00A971E2" w:rsidP="00694190">
            <w:pPr>
              <w:pStyle w:val="Listenabsatz"/>
              <w:ind w:left="0"/>
              <w:jc w:val="center"/>
              <w:rPr>
                <w:rFonts w:ascii="Arial" w:hAnsi="Arial" w:cs="Arial"/>
                <w:b/>
                <w:bCs/>
                <w:sz w:val="20"/>
                <w:szCs w:val="20"/>
                <w:lang w:val="en-GB"/>
              </w:rPr>
            </w:pPr>
            <w:r w:rsidRPr="00BE2822">
              <w:rPr>
                <w:rFonts w:ascii="Arial" w:hAnsi="Arial" w:cs="Arial"/>
                <w:b/>
                <w:bCs/>
                <w:sz w:val="20"/>
                <w:szCs w:val="20"/>
                <w:lang w:val="en-GB"/>
              </w:rPr>
              <w:t>Cohort</w:t>
            </w:r>
            <w:r w:rsidR="002D7638" w:rsidRPr="00BE2822">
              <w:rPr>
                <w:rFonts w:ascii="Arial" w:hAnsi="Arial" w:cs="Arial"/>
                <w:b/>
                <w:bCs/>
                <w:sz w:val="20"/>
                <w:szCs w:val="20"/>
                <w:lang w:val="en-GB"/>
              </w:rPr>
              <w:t xml:space="preserve"> </w:t>
            </w:r>
            <w:r w:rsidR="00BE2822">
              <w:rPr>
                <w:rFonts w:ascii="Arial" w:hAnsi="Arial" w:cs="Arial"/>
                <w:b/>
                <w:bCs/>
                <w:sz w:val="20"/>
                <w:szCs w:val="20"/>
                <w:lang w:val="en-GB"/>
              </w:rPr>
              <w:t>2</w:t>
            </w:r>
          </w:p>
        </w:tc>
        <w:tc>
          <w:tcPr>
            <w:tcW w:w="1559" w:type="dxa"/>
          </w:tcPr>
          <w:p w14:paraId="3744B145" w14:textId="33D8743F" w:rsidR="00A971E2" w:rsidRPr="00BE2822" w:rsidRDefault="00A971E2" w:rsidP="00694190">
            <w:pPr>
              <w:pStyle w:val="Listenabsatz"/>
              <w:ind w:left="0"/>
              <w:jc w:val="center"/>
              <w:rPr>
                <w:rFonts w:ascii="Arial" w:hAnsi="Arial" w:cs="Arial"/>
                <w:b/>
                <w:bCs/>
                <w:sz w:val="20"/>
                <w:szCs w:val="20"/>
                <w:lang w:val="en-GB"/>
              </w:rPr>
            </w:pPr>
            <w:r w:rsidRPr="00BE2822">
              <w:rPr>
                <w:rFonts w:ascii="Arial" w:hAnsi="Arial" w:cs="Arial"/>
                <w:b/>
                <w:bCs/>
                <w:sz w:val="20"/>
                <w:szCs w:val="20"/>
                <w:lang w:val="en-GB"/>
              </w:rPr>
              <w:t>Cohort</w:t>
            </w:r>
            <w:r w:rsidR="002D7638" w:rsidRPr="00BE2822">
              <w:rPr>
                <w:rFonts w:ascii="Arial" w:hAnsi="Arial" w:cs="Arial"/>
                <w:b/>
                <w:bCs/>
                <w:sz w:val="20"/>
                <w:szCs w:val="20"/>
                <w:lang w:val="en-GB"/>
              </w:rPr>
              <w:t xml:space="preserve"> </w:t>
            </w:r>
            <w:r w:rsidR="00BE2822">
              <w:rPr>
                <w:rFonts w:ascii="Arial" w:hAnsi="Arial" w:cs="Arial"/>
                <w:b/>
                <w:bCs/>
                <w:sz w:val="20"/>
                <w:szCs w:val="20"/>
                <w:lang w:val="en-GB"/>
              </w:rPr>
              <w:t>3</w:t>
            </w:r>
          </w:p>
        </w:tc>
        <w:tc>
          <w:tcPr>
            <w:tcW w:w="1559" w:type="dxa"/>
          </w:tcPr>
          <w:p w14:paraId="75E7E859" w14:textId="4B87B8C6" w:rsidR="00A971E2" w:rsidRPr="00BE2822" w:rsidRDefault="00A971E2" w:rsidP="00694190">
            <w:pPr>
              <w:pStyle w:val="Listenabsatz"/>
              <w:ind w:left="0"/>
              <w:jc w:val="center"/>
              <w:rPr>
                <w:rFonts w:ascii="Arial" w:hAnsi="Arial" w:cs="Arial"/>
                <w:b/>
                <w:bCs/>
                <w:sz w:val="20"/>
                <w:szCs w:val="20"/>
                <w:lang w:val="en-GB"/>
              </w:rPr>
            </w:pPr>
            <w:r w:rsidRPr="00BE2822">
              <w:rPr>
                <w:rFonts w:ascii="Arial" w:hAnsi="Arial" w:cs="Arial"/>
                <w:b/>
                <w:bCs/>
                <w:sz w:val="20"/>
                <w:szCs w:val="20"/>
                <w:lang w:val="en-GB"/>
              </w:rPr>
              <w:t>Cohort</w:t>
            </w:r>
            <w:r w:rsidR="002D7638" w:rsidRPr="00BE2822">
              <w:rPr>
                <w:rFonts w:ascii="Arial" w:hAnsi="Arial" w:cs="Arial"/>
                <w:b/>
                <w:bCs/>
                <w:sz w:val="20"/>
                <w:szCs w:val="20"/>
                <w:lang w:val="en-GB"/>
              </w:rPr>
              <w:t xml:space="preserve"> </w:t>
            </w:r>
            <w:r w:rsidR="00BE2822">
              <w:rPr>
                <w:rFonts w:ascii="Arial" w:hAnsi="Arial" w:cs="Arial"/>
                <w:b/>
                <w:bCs/>
                <w:sz w:val="20"/>
                <w:szCs w:val="20"/>
                <w:lang w:val="en-GB"/>
              </w:rPr>
              <w:t>4</w:t>
            </w:r>
          </w:p>
        </w:tc>
      </w:tr>
      <w:tr w:rsidR="00A971E2" w:rsidRPr="00BE2822" w14:paraId="2FA12566" w14:textId="48B0BC3D" w:rsidTr="00E118CC">
        <w:trPr>
          <w:jc w:val="center"/>
        </w:trPr>
        <w:tc>
          <w:tcPr>
            <w:tcW w:w="562" w:type="dxa"/>
          </w:tcPr>
          <w:p w14:paraId="079334E9" w14:textId="3AF7697F" w:rsidR="00A971E2" w:rsidRPr="00BE2822" w:rsidRDefault="00A971E2" w:rsidP="00A971E2">
            <w:pPr>
              <w:rPr>
                <w:rFonts w:ascii="Arial" w:hAnsi="Arial" w:cs="Arial"/>
                <w:sz w:val="20"/>
                <w:szCs w:val="20"/>
                <w:lang w:val="en-GB"/>
              </w:rPr>
            </w:pPr>
            <w:r w:rsidRPr="00BE2822">
              <w:rPr>
                <w:rFonts w:ascii="Arial" w:hAnsi="Arial" w:cs="Arial"/>
                <w:sz w:val="20"/>
                <w:szCs w:val="20"/>
                <w:lang w:val="en-GB"/>
              </w:rPr>
              <w:t>2</w:t>
            </w:r>
          </w:p>
        </w:tc>
        <w:tc>
          <w:tcPr>
            <w:tcW w:w="1767" w:type="dxa"/>
          </w:tcPr>
          <w:p w14:paraId="5663F293" w14:textId="1BB02222" w:rsidR="00A971E2" w:rsidRPr="00BE2822" w:rsidRDefault="00A971E2" w:rsidP="00A971E2">
            <w:pPr>
              <w:rPr>
                <w:rFonts w:ascii="Arial" w:hAnsi="Arial" w:cs="Arial"/>
                <w:b/>
                <w:bCs/>
                <w:sz w:val="20"/>
                <w:szCs w:val="20"/>
                <w:lang w:val="en-GB"/>
              </w:rPr>
            </w:pPr>
            <w:r w:rsidRPr="00BE2822">
              <w:rPr>
                <w:rFonts w:ascii="Arial" w:hAnsi="Arial" w:cs="Arial"/>
                <w:b/>
                <w:bCs/>
                <w:sz w:val="20"/>
                <w:szCs w:val="20"/>
                <w:lang w:val="en-GB"/>
              </w:rPr>
              <w:t>Start of cohort</w:t>
            </w:r>
            <w:r w:rsidR="00084682" w:rsidRPr="00BE2822">
              <w:rPr>
                <w:rFonts w:ascii="Arial" w:hAnsi="Arial" w:cs="Arial"/>
                <w:b/>
                <w:bCs/>
                <w:sz w:val="20"/>
                <w:szCs w:val="20"/>
                <w:lang w:val="en-GB"/>
              </w:rPr>
              <w:t xml:space="preserve"> </w:t>
            </w:r>
          </w:p>
        </w:tc>
        <w:tc>
          <w:tcPr>
            <w:tcW w:w="425" w:type="dxa"/>
          </w:tcPr>
          <w:p w14:paraId="3ACF574C" w14:textId="77777777" w:rsidR="00A971E2" w:rsidRPr="00BE2822" w:rsidRDefault="00A971E2" w:rsidP="000C0808">
            <w:pPr>
              <w:rPr>
                <w:rFonts w:ascii="Arial" w:hAnsi="Arial" w:cs="Arial"/>
                <w:sz w:val="20"/>
                <w:szCs w:val="20"/>
                <w:lang w:val="en-GB"/>
              </w:rPr>
            </w:pPr>
          </w:p>
        </w:tc>
        <w:tc>
          <w:tcPr>
            <w:tcW w:w="1498" w:type="dxa"/>
          </w:tcPr>
          <w:p w14:paraId="535DC94B" w14:textId="24170D39" w:rsidR="00A971E2" w:rsidRPr="00BE2822" w:rsidRDefault="00A971E2" w:rsidP="000C0808">
            <w:pPr>
              <w:rPr>
                <w:rFonts w:ascii="Arial" w:hAnsi="Arial" w:cs="Arial"/>
                <w:sz w:val="20"/>
                <w:szCs w:val="20"/>
                <w:lang w:val="en-GB"/>
              </w:rPr>
            </w:pPr>
          </w:p>
        </w:tc>
        <w:tc>
          <w:tcPr>
            <w:tcW w:w="1560" w:type="dxa"/>
          </w:tcPr>
          <w:p w14:paraId="50001E8F" w14:textId="1651DBD1" w:rsidR="00A971E2" w:rsidRPr="00BE2822" w:rsidRDefault="00A971E2" w:rsidP="000C0808">
            <w:pPr>
              <w:rPr>
                <w:rFonts w:ascii="Arial" w:hAnsi="Arial" w:cs="Arial"/>
                <w:sz w:val="20"/>
                <w:szCs w:val="20"/>
                <w:lang w:val="en-GB"/>
              </w:rPr>
            </w:pPr>
          </w:p>
        </w:tc>
        <w:tc>
          <w:tcPr>
            <w:tcW w:w="1559" w:type="dxa"/>
          </w:tcPr>
          <w:p w14:paraId="1AB66A9C" w14:textId="65CBDE7F" w:rsidR="00A971E2" w:rsidRPr="00BE2822" w:rsidRDefault="00A971E2" w:rsidP="000C0808">
            <w:pPr>
              <w:rPr>
                <w:rFonts w:ascii="Arial" w:hAnsi="Arial" w:cs="Arial"/>
                <w:sz w:val="20"/>
                <w:szCs w:val="20"/>
                <w:lang w:val="en-GB"/>
              </w:rPr>
            </w:pPr>
          </w:p>
        </w:tc>
        <w:tc>
          <w:tcPr>
            <w:tcW w:w="1559" w:type="dxa"/>
          </w:tcPr>
          <w:p w14:paraId="3F3257F0" w14:textId="50950623" w:rsidR="00A971E2" w:rsidRPr="00BE2822" w:rsidRDefault="00A971E2" w:rsidP="000C0808">
            <w:pPr>
              <w:rPr>
                <w:rFonts w:ascii="Arial" w:hAnsi="Arial" w:cs="Arial"/>
                <w:sz w:val="20"/>
                <w:szCs w:val="20"/>
                <w:lang w:val="en-GB"/>
              </w:rPr>
            </w:pPr>
          </w:p>
        </w:tc>
      </w:tr>
      <w:tr w:rsidR="00A971E2" w:rsidRPr="00BE2822" w14:paraId="7EE9B8DB" w14:textId="77777777" w:rsidTr="00E118CC">
        <w:trPr>
          <w:jc w:val="center"/>
        </w:trPr>
        <w:tc>
          <w:tcPr>
            <w:tcW w:w="562" w:type="dxa"/>
          </w:tcPr>
          <w:p w14:paraId="2BD404C5" w14:textId="7C41E0FC" w:rsidR="00A971E2" w:rsidRPr="00BE2822" w:rsidRDefault="00CF5E92" w:rsidP="000C0808">
            <w:pPr>
              <w:rPr>
                <w:rFonts w:ascii="Arial" w:hAnsi="Arial" w:cs="Arial"/>
                <w:sz w:val="20"/>
                <w:szCs w:val="20"/>
                <w:lang w:val="en-GB"/>
              </w:rPr>
            </w:pPr>
            <w:r w:rsidRPr="00BE2822">
              <w:rPr>
                <w:rFonts w:ascii="Arial" w:hAnsi="Arial" w:cs="Arial"/>
                <w:sz w:val="20"/>
                <w:szCs w:val="20"/>
                <w:lang w:val="en-GB"/>
              </w:rPr>
              <w:t>3</w:t>
            </w:r>
          </w:p>
        </w:tc>
        <w:tc>
          <w:tcPr>
            <w:tcW w:w="1767" w:type="dxa"/>
          </w:tcPr>
          <w:p w14:paraId="7E9E52ED" w14:textId="35B882D6" w:rsidR="00A971E2" w:rsidRPr="00BE2822" w:rsidRDefault="002A5660" w:rsidP="000C0808">
            <w:pPr>
              <w:rPr>
                <w:rFonts w:ascii="Arial" w:eastAsia="Times New Roman" w:hAnsi="Arial" w:cs="Arial"/>
                <w:b/>
                <w:bCs/>
                <w:kern w:val="0"/>
                <w:sz w:val="20"/>
                <w:szCs w:val="20"/>
                <w:lang w:val="en-GB" w:eastAsia="de-DE"/>
                <w14:ligatures w14:val="none"/>
              </w:rPr>
            </w:pPr>
            <w:r w:rsidRPr="00BE2822">
              <w:rPr>
                <w:rFonts w:ascii="Arial" w:hAnsi="Arial" w:cs="Arial"/>
                <w:b/>
                <w:bCs/>
                <w:sz w:val="20"/>
                <w:szCs w:val="20"/>
                <w:lang w:val="en-GB"/>
              </w:rPr>
              <w:t xml:space="preserve">Standard </w:t>
            </w:r>
            <w:r w:rsidR="00A971E2" w:rsidRPr="00BE2822">
              <w:rPr>
                <w:rFonts w:ascii="Arial" w:hAnsi="Arial" w:cs="Arial"/>
                <w:b/>
                <w:bCs/>
                <w:sz w:val="20"/>
                <w:szCs w:val="20"/>
                <w:lang w:val="en-GB"/>
              </w:rPr>
              <w:t>period of study</w:t>
            </w:r>
          </w:p>
        </w:tc>
        <w:tc>
          <w:tcPr>
            <w:tcW w:w="425" w:type="dxa"/>
          </w:tcPr>
          <w:p w14:paraId="1AE04A42" w14:textId="77777777" w:rsidR="00A971E2" w:rsidRPr="00BE2822" w:rsidRDefault="00A971E2" w:rsidP="000C0808">
            <w:pPr>
              <w:rPr>
                <w:rFonts w:ascii="Arial" w:hAnsi="Arial" w:cs="Arial"/>
                <w:sz w:val="20"/>
                <w:szCs w:val="20"/>
                <w:lang w:val="en-GB"/>
              </w:rPr>
            </w:pPr>
          </w:p>
        </w:tc>
        <w:tc>
          <w:tcPr>
            <w:tcW w:w="1498" w:type="dxa"/>
          </w:tcPr>
          <w:p w14:paraId="298D78B4" w14:textId="77777777" w:rsidR="00A971E2" w:rsidRPr="00BE2822" w:rsidRDefault="00A971E2" w:rsidP="000C0808">
            <w:pPr>
              <w:rPr>
                <w:rFonts w:ascii="Arial" w:hAnsi="Arial" w:cs="Arial"/>
                <w:sz w:val="20"/>
                <w:szCs w:val="20"/>
                <w:lang w:val="en-GB"/>
              </w:rPr>
            </w:pPr>
          </w:p>
        </w:tc>
        <w:tc>
          <w:tcPr>
            <w:tcW w:w="1560" w:type="dxa"/>
          </w:tcPr>
          <w:p w14:paraId="335C6A1B" w14:textId="77777777" w:rsidR="00A971E2" w:rsidRPr="00BE2822" w:rsidRDefault="00A971E2" w:rsidP="000C0808">
            <w:pPr>
              <w:rPr>
                <w:rFonts w:ascii="Arial" w:hAnsi="Arial" w:cs="Arial"/>
                <w:sz w:val="20"/>
                <w:szCs w:val="20"/>
                <w:lang w:val="en-GB"/>
              </w:rPr>
            </w:pPr>
          </w:p>
        </w:tc>
        <w:tc>
          <w:tcPr>
            <w:tcW w:w="1559" w:type="dxa"/>
          </w:tcPr>
          <w:p w14:paraId="7B5F6A0B" w14:textId="77777777" w:rsidR="00A971E2" w:rsidRPr="00BE2822" w:rsidRDefault="00A971E2" w:rsidP="000C0808">
            <w:pPr>
              <w:rPr>
                <w:rFonts w:ascii="Arial" w:hAnsi="Arial" w:cs="Arial"/>
                <w:sz w:val="20"/>
                <w:szCs w:val="20"/>
                <w:lang w:val="en-GB"/>
              </w:rPr>
            </w:pPr>
          </w:p>
        </w:tc>
        <w:tc>
          <w:tcPr>
            <w:tcW w:w="1559" w:type="dxa"/>
          </w:tcPr>
          <w:p w14:paraId="167418D7" w14:textId="77777777" w:rsidR="00A971E2" w:rsidRPr="00BE2822" w:rsidRDefault="00A971E2" w:rsidP="000C0808">
            <w:pPr>
              <w:rPr>
                <w:rFonts w:ascii="Arial" w:hAnsi="Arial" w:cs="Arial"/>
                <w:sz w:val="20"/>
                <w:szCs w:val="20"/>
                <w:lang w:val="en-GB"/>
              </w:rPr>
            </w:pPr>
          </w:p>
        </w:tc>
      </w:tr>
      <w:tr w:rsidR="00A971E2" w:rsidRPr="00BE2822" w14:paraId="0438BD4A" w14:textId="3F6AF351" w:rsidTr="00E118CC">
        <w:trPr>
          <w:jc w:val="center"/>
        </w:trPr>
        <w:tc>
          <w:tcPr>
            <w:tcW w:w="562" w:type="dxa"/>
          </w:tcPr>
          <w:p w14:paraId="4130BFBA" w14:textId="34C68711" w:rsidR="00A971E2" w:rsidRPr="00BE2822" w:rsidRDefault="00377480" w:rsidP="000C0808">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4</w:t>
            </w:r>
          </w:p>
        </w:tc>
        <w:tc>
          <w:tcPr>
            <w:tcW w:w="1767" w:type="dxa"/>
          </w:tcPr>
          <w:p w14:paraId="54247E8A" w14:textId="5222A4C6" w:rsidR="00A971E2" w:rsidRPr="00BE2822" w:rsidRDefault="00A971E2" w:rsidP="000C0808">
            <w:pPr>
              <w:rPr>
                <w:rFonts w:ascii="Arial" w:hAnsi="Arial" w:cs="Arial"/>
                <w:b/>
                <w:bCs/>
                <w:sz w:val="20"/>
                <w:szCs w:val="20"/>
                <w:lang w:val="en-GB"/>
              </w:rPr>
            </w:pPr>
            <w:r w:rsidRPr="00BE2822">
              <w:rPr>
                <w:rFonts w:ascii="Arial" w:eastAsia="Times New Roman" w:hAnsi="Arial" w:cs="Arial"/>
                <w:b/>
                <w:bCs/>
                <w:kern w:val="0"/>
                <w:sz w:val="20"/>
                <w:szCs w:val="20"/>
                <w:lang w:val="en-GB" w:eastAsia="de-DE"/>
                <w14:ligatures w14:val="none"/>
              </w:rPr>
              <w:t>Study Places offered by HEI</w:t>
            </w:r>
            <w:r w:rsidR="00291ED0" w:rsidRPr="00BE2822">
              <w:rPr>
                <w:rFonts w:ascii="Arial" w:eastAsia="Times New Roman" w:hAnsi="Arial" w:cs="Arial"/>
                <w:b/>
                <w:bCs/>
                <w:kern w:val="0"/>
                <w:sz w:val="20"/>
                <w:szCs w:val="20"/>
                <w:lang w:val="en-GB" w:eastAsia="de-DE"/>
                <w14:ligatures w14:val="none"/>
              </w:rPr>
              <w:t xml:space="preserve"> at time of application/registration</w:t>
            </w:r>
          </w:p>
        </w:tc>
        <w:tc>
          <w:tcPr>
            <w:tcW w:w="425" w:type="dxa"/>
          </w:tcPr>
          <w:p w14:paraId="42FB7731" w14:textId="09B94884" w:rsidR="00A971E2" w:rsidRPr="00BE2822" w:rsidRDefault="005875BB" w:rsidP="000C0808">
            <w:pPr>
              <w:rPr>
                <w:rFonts w:ascii="Arial" w:hAnsi="Arial" w:cs="Arial"/>
                <w:sz w:val="20"/>
                <w:szCs w:val="20"/>
                <w:lang w:val="en-GB"/>
              </w:rPr>
            </w:pPr>
            <w:r w:rsidRPr="00BE2822">
              <w:rPr>
                <w:rFonts w:ascii="Arial" w:eastAsia="Times New Roman" w:hAnsi="Arial" w:cs="Arial"/>
                <w:kern w:val="0"/>
                <w:sz w:val="20"/>
                <w:szCs w:val="20"/>
                <w:lang w:val="en-GB" w:eastAsia="de-DE"/>
                <w14:ligatures w14:val="none"/>
              </w:rPr>
              <w:t>∑</w:t>
            </w:r>
          </w:p>
        </w:tc>
        <w:tc>
          <w:tcPr>
            <w:tcW w:w="1498" w:type="dxa"/>
          </w:tcPr>
          <w:p w14:paraId="17174EB9" w14:textId="2F722D2C" w:rsidR="00A971E2" w:rsidRPr="00BE2822" w:rsidRDefault="00A971E2" w:rsidP="000C0808">
            <w:pPr>
              <w:rPr>
                <w:rFonts w:ascii="Arial" w:hAnsi="Arial" w:cs="Arial"/>
                <w:sz w:val="20"/>
                <w:szCs w:val="20"/>
                <w:lang w:val="en-GB"/>
              </w:rPr>
            </w:pPr>
          </w:p>
        </w:tc>
        <w:tc>
          <w:tcPr>
            <w:tcW w:w="1560" w:type="dxa"/>
          </w:tcPr>
          <w:p w14:paraId="7433D9D5" w14:textId="77777777" w:rsidR="00A971E2" w:rsidRPr="00BE2822" w:rsidRDefault="00A971E2" w:rsidP="000C0808">
            <w:pPr>
              <w:rPr>
                <w:rFonts w:ascii="Arial" w:hAnsi="Arial" w:cs="Arial"/>
                <w:sz w:val="20"/>
                <w:szCs w:val="20"/>
                <w:lang w:val="en-GB"/>
              </w:rPr>
            </w:pPr>
          </w:p>
        </w:tc>
        <w:tc>
          <w:tcPr>
            <w:tcW w:w="1559" w:type="dxa"/>
          </w:tcPr>
          <w:p w14:paraId="61D7C20C" w14:textId="77777777" w:rsidR="00A971E2" w:rsidRPr="00BE2822" w:rsidRDefault="00A971E2" w:rsidP="000C0808">
            <w:pPr>
              <w:rPr>
                <w:rFonts w:ascii="Arial" w:hAnsi="Arial" w:cs="Arial"/>
                <w:sz w:val="20"/>
                <w:szCs w:val="20"/>
                <w:lang w:val="en-GB"/>
              </w:rPr>
            </w:pPr>
          </w:p>
        </w:tc>
        <w:tc>
          <w:tcPr>
            <w:tcW w:w="1559" w:type="dxa"/>
          </w:tcPr>
          <w:p w14:paraId="05053356" w14:textId="77777777" w:rsidR="00A971E2" w:rsidRPr="00BE2822" w:rsidRDefault="00A971E2" w:rsidP="000C0808">
            <w:pPr>
              <w:rPr>
                <w:rFonts w:ascii="Arial" w:hAnsi="Arial" w:cs="Arial"/>
                <w:sz w:val="20"/>
                <w:szCs w:val="20"/>
                <w:lang w:val="en-GB"/>
              </w:rPr>
            </w:pPr>
          </w:p>
        </w:tc>
      </w:tr>
      <w:tr w:rsidR="0035067E" w:rsidRPr="00BE2822" w14:paraId="1CECC750" w14:textId="1749E31B" w:rsidTr="00694190">
        <w:trPr>
          <w:jc w:val="center"/>
        </w:trPr>
        <w:tc>
          <w:tcPr>
            <w:tcW w:w="562" w:type="dxa"/>
            <w:vMerge w:val="restart"/>
          </w:tcPr>
          <w:p w14:paraId="2B1C51B1" w14:textId="3F386148" w:rsidR="0035067E" w:rsidRPr="00BE2822" w:rsidRDefault="0035067E" w:rsidP="00666AA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5</w:t>
            </w:r>
          </w:p>
        </w:tc>
        <w:tc>
          <w:tcPr>
            <w:tcW w:w="1767" w:type="dxa"/>
            <w:vMerge w:val="restart"/>
          </w:tcPr>
          <w:p w14:paraId="7DDBE871" w14:textId="77777777" w:rsidR="0035067E" w:rsidRPr="00BE2822" w:rsidRDefault="0035067E" w:rsidP="00666AA0">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Applicants </w:t>
            </w:r>
          </w:p>
          <w:p w14:paraId="2A13EDC7" w14:textId="2E6FE4DE" w:rsidR="0035067E" w:rsidRPr="00BE2822" w:rsidRDefault="00104568" w:rsidP="00D0307F">
            <w:pPr>
              <w:rPr>
                <w:rFonts w:ascii="Arial" w:eastAsia="Times New Roman" w:hAnsi="Arial" w:cs="Arial"/>
                <w:b/>
                <w:bCs/>
                <w:kern w:val="0"/>
                <w:sz w:val="20"/>
                <w:szCs w:val="20"/>
                <w:lang w:val="en-GB" w:eastAsia="de-DE"/>
                <w14:ligatures w14:val="none"/>
              </w:rPr>
            </w:pPr>
            <w:r w:rsidRPr="00104568">
              <w:rPr>
                <w:rFonts w:ascii="Arial" w:eastAsia="Times New Roman" w:hAnsi="Arial" w:cs="Arial"/>
                <w:b/>
                <w:bCs/>
                <w:kern w:val="0"/>
                <w:sz w:val="20"/>
                <w:szCs w:val="20"/>
                <w:lang w:val="en-GB" w:eastAsia="de-DE"/>
                <w14:ligatures w14:val="none"/>
              </w:rPr>
              <w:t>(% means percentage of female students)</w:t>
            </w:r>
          </w:p>
          <w:p w14:paraId="0FC26B92" w14:textId="57AB8902" w:rsidR="0035067E" w:rsidRPr="00BE2822" w:rsidRDefault="0035067E" w:rsidP="00666AA0">
            <w:pPr>
              <w:rPr>
                <w:rFonts w:ascii="Arial" w:hAnsi="Arial" w:cs="Arial"/>
                <w:sz w:val="20"/>
                <w:szCs w:val="20"/>
                <w:lang w:val="en-GB"/>
              </w:rPr>
            </w:pPr>
          </w:p>
        </w:tc>
        <w:tc>
          <w:tcPr>
            <w:tcW w:w="425" w:type="dxa"/>
            <w:vAlign w:val="center"/>
          </w:tcPr>
          <w:p w14:paraId="05D8DB62" w14:textId="7FC45566" w:rsidR="0035067E" w:rsidRPr="00BE2822" w:rsidRDefault="0035067E" w:rsidP="00694190">
            <w:pPr>
              <w:rPr>
                <w:rFonts w:ascii="Arial" w:hAnsi="Arial" w:cs="Arial"/>
                <w:sz w:val="20"/>
                <w:szCs w:val="20"/>
                <w:lang w:val="en-GB"/>
              </w:rPr>
            </w:pPr>
            <w:r w:rsidRPr="00BE2822">
              <w:rPr>
                <w:rFonts w:ascii="Arial" w:eastAsia="Times New Roman" w:hAnsi="Arial" w:cs="Arial"/>
                <w:kern w:val="0"/>
                <w:sz w:val="20"/>
                <w:szCs w:val="20"/>
                <w:lang w:val="en-GB" w:eastAsia="de-DE"/>
                <w14:ligatures w14:val="none"/>
              </w:rPr>
              <w:t>∑</w:t>
            </w:r>
          </w:p>
        </w:tc>
        <w:tc>
          <w:tcPr>
            <w:tcW w:w="1498" w:type="dxa"/>
            <w:vAlign w:val="bottom"/>
          </w:tcPr>
          <w:p w14:paraId="30A56F8B" w14:textId="4A3BC2F5" w:rsidR="0035067E" w:rsidRPr="00BE2822" w:rsidRDefault="0035067E" w:rsidP="00666AA0">
            <w:pPr>
              <w:rPr>
                <w:rFonts w:ascii="Arial" w:hAnsi="Arial" w:cs="Arial"/>
                <w:sz w:val="20"/>
                <w:szCs w:val="20"/>
                <w:lang w:val="en-GB"/>
              </w:rPr>
            </w:pPr>
          </w:p>
        </w:tc>
        <w:tc>
          <w:tcPr>
            <w:tcW w:w="1560" w:type="dxa"/>
            <w:vAlign w:val="bottom"/>
          </w:tcPr>
          <w:p w14:paraId="55B5077A" w14:textId="77777777" w:rsidR="0035067E" w:rsidRPr="00BE2822" w:rsidRDefault="0035067E" w:rsidP="00666AA0">
            <w:pPr>
              <w:rPr>
                <w:rFonts w:ascii="Arial" w:hAnsi="Arial" w:cs="Arial"/>
                <w:sz w:val="20"/>
                <w:szCs w:val="20"/>
                <w:lang w:val="en-GB"/>
              </w:rPr>
            </w:pPr>
          </w:p>
        </w:tc>
        <w:tc>
          <w:tcPr>
            <w:tcW w:w="1559" w:type="dxa"/>
          </w:tcPr>
          <w:p w14:paraId="1399E3AE" w14:textId="77777777" w:rsidR="0035067E" w:rsidRPr="00BE2822" w:rsidRDefault="0035067E" w:rsidP="00666AA0">
            <w:pPr>
              <w:rPr>
                <w:rFonts w:ascii="Arial" w:hAnsi="Arial" w:cs="Arial"/>
                <w:sz w:val="20"/>
                <w:szCs w:val="20"/>
                <w:lang w:val="en-GB"/>
              </w:rPr>
            </w:pPr>
          </w:p>
        </w:tc>
        <w:tc>
          <w:tcPr>
            <w:tcW w:w="1559" w:type="dxa"/>
          </w:tcPr>
          <w:p w14:paraId="089A44D3" w14:textId="77777777" w:rsidR="0035067E" w:rsidRPr="00BE2822" w:rsidRDefault="0035067E" w:rsidP="00666AA0">
            <w:pPr>
              <w:rPr>
                <w:rFonts w:ascii="Arial" w:hAnsi="Arial" w:cs="Arial"/>
                <w:sz w:val="20"/>
                <w:szCs w:val="20"/>
                <w:lang w:val="en-GB"/>
              </w:rPr>
            </w:pPr>
          </w:p>
        </w:tc>
      </w:tr>
      <w:tr w:rsidR="0035067E" w:rsidRPr="00BE2822" w14:paraId="121EC7F4" w14:textId="25991A5D" w:rsidTr="00E118CC">
        <w:trPr>
          <w:jc w:val="center"/>
        </w:trPr>
        <w:tc>
          <w:tcPr>
            <w:tcW w:w="562" w:type="dxa"/>
            <w:vMerge/>
          </w:tcPr>
          <w:p w14:paraId="0D1A0318" w14:textId="77777777" w:rsidR="0035067E" w:rsidRPr="00BE2822" w:rsidRDefault="0035067E" w:rsidP="00666AA0">
            <w:pPr>
              <w:rPr>
                <w:rFonts w:ascii="Arial" w:hAnsi="Arial" w:cs="Arial"/>
                <w:sz w:val="20"/>
                <w:szCs w:val="20"/>
                <w:lang w:val="en-GB"/>
              </w:rPr>
            </w:pPr>
          </w:p>
        </w:tc>
        <w:tc>
          <w:tcPr>
            <w:tcW w:w="1767" w:type="dxa"/>
            <w:vMerge/>
            <w:vAlign w:val="center"/>
          </w:tcPr>
          <w:p w14:paraId="42A7026F" w14:textId="3FB1752A" w:rsidR="0035067E" w:rsidRPr="00BE2822" w:rsidRDefault="0035067E" w:rsidP="00666AA0">
            <w:pPr>
              <w:rPr>
                <w:rFonts w:ascii="Arial" w:hAnsi="Arial" w:cs="Arial"/>
                <w:b/>
                <w:bCs/>
                <w:sz w:val="20"/>
                <w:szCs w:val="20"/>
                <w:lang w:val="en-GB"/>
              </w:rPr>
            </w:pPr>
          </w:p>
        </w:tc>
        <w:tc>
          <w:tcPr>
            <w:tcW w:w="425" w:type="dxa"/>
            <w:vAlign w:val="bottom"/>
          </w:tcPr>
          <w:p w14:paraId="60012850" w14:textId="2A0D17AD" w:rsidR="0035067E" w:rsidRPr="00BE2822" w:rsidRDefault="0035067E" w:rsidP="00666AA0">
            <w:pPr>
              <w:rPr>
                <w:rFonts w:ascii="Arial" w:hAnsi="Arial" w:cs="Arial"/>
                <w:sz w:val="20"/>
                <w:szCs w:val="20"/>
                <w:lang w:val="en-GB"/>
              </w:rPr>
            </w:pPr>
            <w:r w:rsidRPr="00BE2822">
              <w:rPr>
                <w:rFonts w:ascii="Arial" w:eastAsia="Times New Roman" w:hAnsi="Arial" w:cs="Arial"/>
                <w:kern w:val="0"/>
                <w:sz w:val="20"/>
                <w:szCs w:val="20"/>
                <w:lang w:val="en-GB" w:eastAsia="de-DE"/>
                <w14:ligatures w14:val="none"/>
              </w:rPr>
              <w:t>f</w:t>
            </w:r>
          </w:p>
        </w:tc>
        <w:tc>
          <w:tcPr>
            <w:tcW w:w="1498" w:type="dxa"/>
            <w:vAlign w:val="bottom"/>
          </w:tcPr>
          <w:p w14:paraId="1C1522E9" w14:textId="321EBB38" w:rsidR="0035067E" w:rsidRPr="00BE2822" w:rsidRDefault="0035067E" w:rsidP="00666AA0">
            <w:pPr>
              <w:rPr>
                <w:rFonts w:ascii="Arial" w:hAnsi="Arial" w:cs="Arial"/>
                <w:sz w:val="20"/>
                <w:szCs w:val="20"/>
                <w:lang w:val="en-GB"/>
              </w:rPr>
            </w:pPr>
          </w:p>
        </w:tc>
        <w:tc>
          <w:tcPr>
            <w:tcW w:w="1560" w:type="dxa"/>
            <w:vAlign w:val="bottom"/>
          </w:tcPr>
          <w:p w14:paraId="71E8FC2A" w14:textId="77777777" w:rsidR="0035067E" w:rsidRPr="00BE2822" w:rsidRDefault="0035067E" w:rsidP="00666AA0">
            <w:pPr>
              <w:rPr>
                <w:rFonts w:ascii="Arial" w:hAnsi="Arial" w:cs="Arial"/>
                <w:sz w:val="20"/>
                <w:szCs w:val="20"/>
                <w:lang w:val="en-GB"/>
              </w:rPr>
            </w:pPr>
          </w:p>
        </w:tc>
        <w:tc>
          <w:tcPr>
            <w:tcW w:w="1559" w:type="dxa"/>
          </w:tcPr>
          <w:p w14:paraId="1B776245" w14:textId="77777777" w:rsidR="0035067E" w:rsidRPr="00BE2822" w:rsidRDefault="0035067E" w:rsidP="00666AA0">
            <w:pPr>
              <w:rPr>
                <w:rFonts w:ascii="Arial" w:hAnsi="Arial" w:cs="Arial"/>
                <w:sz w:val="20"/>
                <w:szCs w:val="20"/>
                <w:lang w:val="en-GB"/>
              </w:rPr>
            </w:pPr>
          </w:p>
        </w:tc>
        <w:tc>
          <w:tcPr>
            <w:tcW w:w="1559" w:type="dxa"/>
          </w:tcPr>
          <w:p w14:paraId="7D953507" w14:textId="77777777" w:rsidR="0035067E" w:rsidRPr="00BE2822" w:rsidRDefault="0035067E" w:rsidP="00666AA0">
            <w:pPr>
              <w:rPr>
                <w:rFonts w:ascii="Arial" w:hAnsi="Arial" w:cs="Arial"/>
                <w:sz w:val="20"/>
                <w:szCs w:val="20"/>
                <w:lang w:val="en-GB"/>
              </w:rPr>
            </w:pPr>
          </w:p>
        </w:tc>
      </w:tr>
      <w:tr w:rsidR="0035067E" w:rsidRPr="00BE2822" w14:paraId="31E48AA7" w14:textId="6356939F" w:rsidTr="00E118CC">
        <w:trPr>
          <w:jc w:val="center"/>
        </w:trPr>
        <w:tc>
          <w:tcPr>
            <w:tcW w:w="562" w:type="dxa"/>
            <w:vMerge/>
          </w:tcPr>
          <w:p w14:paraId="233A90AF" w14:textId="77777777" w:rsidR="0035067E" w:rsidRPr="00BE2822" w:rsidRDefault="0035067E" w:rsidP="00666AA0">
            <w:pPr>
              <w:rPr>
                <w:rFonts w:ascii="Arial" w:hAnsi="Arial" w:cs="Arial"/>
                <w:sz w:val="20"/>
                <w:szCs w:val="20"/>
                <w:lang w:val="en-GB"/>
              </w:rPr>
            </w:pPr>
          </w:p>
        </w:tc>
        <w:tc>
          <w:tcPr>
            <w:tcW w:w="1767" w:type="dxa"/>
            <w:vMerge/>
            <w:vAlign w:val="center"/>
          </w:tcPr>
          <w:p w14:paraId="41E9964F" w14:textId="12FBF5A4" w:rsidR="0035067E" w:rsidRPr="00BE2822" w:rsidRDefault="0035067E" w:rsidP="00666AA0">
            <w:pPr>
              <w:rPr>
                <w:rFonts w:ascii="Arial" w:hAnsi="Arial" w:cs="Arial"/>
                <w:b/>
                <w:bCs/>
                <w:sz w:val="20"/>
                <w:szCs w:val="20"/>
                <w:lang w:val="en-GB"/>
              </w:rPr>
            </w:pPr>
          </w:p>
        </w:tc>
        <w:tc>
          <w:tcPr>
            <w:tcW w:w="425" w:type="dxa"/>
            <w:vAlign w:val="bottom"/>
          </w:tcPr>
          <w:p w14:paraId="71016C15" w14:textId="535217CC" w:rsidR="0035067E" w:rsidRPr="00BE2822" w:rsidRDefault="0035067E" w:rsidP="00666AA0">
            <w:pPr>
              <w:rPr>
                <w:rFonts w:ascii="Arial" w:hAnsi="Arial" w:cs="Arial"/>
                <w:sz w:val="20"/>
                <w:szCs w:val="20"/>
                <w:lang w:val="en-GB"/>
              </w:rPr>
            </w:pPr>
            <w:r w:rsidRPr="00BE2822">
              <w:rPr>
                <w:rFonts w:ascii="Arial" w:eastAsia="Times New Roman" w:hAnsi="Arial" w:cs="Arial"/>
                <w:kern w:val="0"/>
                <w:sz w:val="20"/>
                <w:szCs w:val="20"/>
                <w:lang w:val="en-GB" w:eastAsia="de-DE"/>
                <w14:ligatures w14:val="none"/>
              </w:rPr>
              <w:t>m</w:t>
            </w:r>
          </w:p>
        </w:tc>
        <w:tc>
          <w:tcPr>
            <w:tcW w:w="1498" w:type="dxa"/>
            <w:vAlign w:val="bottom"/>
          </w:tcPr>
          <w:p w14:paraId="39383728" w14:textId="3CDC7857" w:rsidR="0035067E" w:rsidRPr="00BE2822" w:rsidRDefault="0035067E" w:rsidP="00666AA0">
            <w:pPr>
              <w:rPr>
                <w:rFonts w:ascii="Arial" w:hAnsi="Arial" w:cs="Arial"/>
                <w:sz w:val="20"/>
                <w:szCs w:val="20"/>
                <w:lang w:val="en-GB"/>
              </w:rPr>
            </w:pPr>
          </w:p>
        </w:tc>
        <w:tc>
          <w:tcPr>
            <w:tcW w:w="1560" w:type="dxa"/>
            <w:vAlign w:val="bottom"/>
          </w:tcPr>
          <w:p w14:paraId="3CA8C6EF" w14:textId="77777777" w:rsidR="0035067E" w:rsidRPr="00BE2822" w:rsidRDefault="0035067E" w:rsidP="00666AA0">
            <w:pPr>
              <w:rPr>
                <w:rFonts w:ascii="Arial" w:hAnsi="Arial" w:cs="Arial"/>
                <w:sz w:val="20"/>
                <w:szCs w:val="20"/>
                <w:lang w:val="en-GB"/>
              </w:rPr>
            </w:pPr>
          </w:p>
        </w:tc>
        <w:tc>
          <w:tcPr>
            <w:tcW w:w="1559" w:type="dxa"/>
          </w:tcPr>
          <w:p w14:paraId="636AFAFF" w14:textId="77777777" w:rsidR="0035067E" w:rsidRPr="00BE2822" w:rsidRDefault="0035067E" w:rsidP="00666AA0">
            <w:pPr>
              <w:rPr>
                <w:rFonts w:ascii="Arial" w:hAnsi="Arial" w:cs="Arial"/>
                <w:sz w:val="20"/>
                <w:szCs w:val="20"/>
                <w:lang w:val="en-GB"/>
              </w:rPr>
            </w:pPr>
          </w:p>
        </w:tc>
        <w:tc>
          <w:tcPr>
            <w:tcW w:w="1559" w:type="dxa"/>
          </w:tcPr>
          <w:p w14:paraId="0B6A27A3" w14:textId="77777777" w:rsidR="0035067E" w:rsidRPr="00BE2822" w:rsidRDefault="0035067E" w:rsidP="00666AA0">
            <w:pPr>
              <w:rPr>
                <w:rFonts w:ascii="Arial" w:hAnsi="Arial" w:cs="Arial"/>
                <w:sz w:val="20"/>
                <w:szCs w:val="20"/>
                <w:lang w:val="en-GB"/>
              </w:rPr>
            </w:pPr>
          </w:p>
        </w:tc>
      </w:tr>
      <w:tr w:rsidR="0035067E" w:rsidRPr="00BE2822" w14:paraId="6EAA9844" w14:textId="77777777" w:rsidTr="00E118CC">
        <w:trPr>
          <w:jc w:val="center"/>
        </w:trPr>
        <w:tc>
          <w:tcPr>
            <w:tcW w:w="562" w:type="dxa"/>
            <w:vMerge/>
          </w:tcPr>
          <w:p w14:paraId="1E9801E6" w14:textId="77777777" w:rsidR="0035067E" w:rsidRPr="00BE2822" w:rsidRDefault="0035067E" w:rsidP="00666AA0">
            <w:pPr>
              <w:rPr>
                <w:rFonts w:ascii="Arial" w:hAnsi="Arial" w:cs="Arial"/>
                <w:sz w:val="20"/>
                <w:szCs w:val="20"/>
                <w:lang w:val="en-GB"/>
              </w:rPr>
            </w:pPr>
          </w:p>
        </w:tc>
        <w:tc>
          <w:tcPr>
            <w:tcW w:w="1767" w:type="dxa"/>
            <w:vMerge/>
            <w:vAlign w:val="center"/>
          </w:tcPr>
          <w:p w14:paraId="488DA2DB" w14:textId="015CB2F4" w:rsidR="0035067E" w:rsidRPr="00BE2822" w:rsidRDefault="0035067E" w:rsidP="00666AA0">
            <w:pPr>
              <w:rPr>
                <w:rFonts w:ascii="Arial" w:hAnsi="Arial" w:cs="Arial"/>
                <w:b/>
                <w:bCs/>
                <w:sz w:val="20"/>
                <w:szCs w:val="20"/>
                <w:lang w:val="en-GB"/>
              </w:rPr>
            </w:pPr>
          </w:p>
        </w:tc>
        <w:tc>
          <w:tcPr>
            <w:tcW w:w="425" w:type="dxa"/>
            <w:vAlign w:val="bottom"/>
          </w:tcPr>
          <w:p w14:paraId="7CAD7E47" w14:textId="21A04BB0" w:rsidR="0035067E" w:rsidRPr="00BE2822" w:rsidRDefault="0035067E" w:rsidP="00666AA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vAlign w:val="bottom"/>
          </w:tcPr>
          <w:p w14:paraId="26D25804" w14:textId="77777777" w:rsidR="0035067E" w:rsidRPr="00BE2822" w:rsidRDefault="0035067E" w:rsidP="00666AA0">
            <w:pPr>
              <w:rPr>
                <w:rFonts w:ascii="Arial" w:hAnsi="Arial" w:cs="Arial"/>
                <w:sz w:val="20"/>
                <w:szCs w:val="20"/>
                <w:lang w:val="en-GB"/>
              </w:rPr>
            </w:pPr>
          </w:p>
        </w:tc>
        <w:tc>
          <w:tcPr>
            <w:tcW w:w="1560" w:type="dxa"/>
            <w:vAlign w:val="bottom"/>
          </w:tcPr>
          <w:p w14:paraId="6E874C6B" w14:textId="77777777" w:rsidR="0035067E" w:rsidRPr="00BE2822" w:rsidRDefault="0035067E" w:rsidP="00666AA0">
            <w:pPr>
              <w:rPr>
                <w:rFonts w:ascii="Arial" w:hAnsi="Arial" w:cs="Arial"/>
                <w:sz w:val="20"/>
                <w:szCs w:val="20"/>
                <w:lang w:val="en-GB"/>
              </w:rPr>
            </w:pPr>
          </w:p>
        </w:tc>
        <w:tc>
          <w:tcPr>
            <w:tcW w:w="1559" w:type="dxa"/>
          </w:tcPr>
          <w:p w14:paraId="578BA333" w14:textId="77777777" w:rsidR="0035067E" w:rsidRPr="00BE2822" w:rsidRDefault="0035067E" w:rsidP="00666AA0">
            <w:pPr>
              <w:rPr>
                <w:rFonts w:ascii="Arial" w:hAnsi="Arial" w:cs="Arial"/>
                <w:sz w:val="20"/>
                <w:szCs w:val="20"/>
                <w:lang w:val="en-GB"/>
              </w:rPr>
            </w:pPr>
          </w:p>
        </w:tc>
        <w:tc>
          <w:tcPr>
            <w:tcW w:w="1559" w:type="dxa"/>
          </w:tcPr>
          <w:p w14:paraId="2300BEF6" w14:textId="77777777" w:rsidR="0035067E" w:rsidRPr="00BE2822" w:rsidRDefault="0035067E" w:rsidP="00666AA0">
            <w:pPr>
              <w:rPr>
                <w:rFonts w:ascii="Arial" w:hAnsi="Arial" w:cs="Arial"/>
                <w:sz w:val="20"/>
                <w:szCs w:val="20"/>
                <w:lang w:val="en-GB"/>
              </w:rPr>
            </w:pPr>
          </w:p>
        </w:tc>
      </w:tr>
      <w:tr w:rsidR="00A971E2" w:rsidRPr="00BE2822" w14:paraId="7E61434F" w14:textId="77777777" w:rsidTr="00E118CC">
        <w:trPr>
          <w:jc w:val="center"/>
        </w:trPr>
        <w:tc>
          <w:tcPr>
            <w:tcW w:w="562" w:type="dxa"/>
            <w:vMerge w:val="restart"/>
          </w:tcPr>
          <w:p w14:paraId="17E25B70" w14:textId="70F8D348" w:rsidR="00A971E2" w:rsidRPr="00BE2822" w:rsidRDefault="00377480" w:rsidP="00666AA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6</w:t>
            </w:r>
          </w:p>
        </w:tc>
        <w:tc>
          <w:tcPr>
            <w:tcW w:w="1767" w:type="dxa"/>
            <w:vMerge w:val="restart"/>
          </w:tcPr>
          <w:p w14:paraId="4A4380E2" w14:textId="1231B466" w:rsidR="00A971E2" w:rsidRPr="00BE2822" w:rsidRDefault="00A971E2" w:rsidP="00666AA0">
            <w:pPr>
              <w:rPr>
                <w:rFonts w:ascii="Arial" w:hAnsi="Arial" w:cs="Arial"/>
                <w:b/>
                <w:bCs/>
                <w:sz w:val="20"/>
                <w:szCs w:val="20"/>
                <w:lang w:val="en-GB"/>
              </w:rPr>
            </w:pPr>
            <w:r w:rsidRPr="00BE2822">
              <w:rPr>
                <w:rFonts w:ascii="Arial" w:eastAsia="Times New Roman" w:hAnsi="Arial" w:cs="Arial"/>
                <w:b/>
                <w:bCs/>
                <w:kern w:val="0"/>
                <w:sz w:val="20"/>
                <w:szCs w:val="20"/>
                <w:lang w:val="en-GB" w:eastAsia="de-DE"/>
                <w14:ligatures w14:val="none"/>
              </w:rPr>
              <w:t xml:space="preserve">First-Year Students </w:t>
            </w:r>
            <w:r w:rsidRPr="00BE2822">
              <w:rPr>
                <w:rFonts w:ascii="Arial" w:eastAsia="Times New Roman" w:hAnsi="Arial" w:cs="Arial"/>
                <w:b/>
                <w:bCs/>
                <w:i/>
                <w:iCs/>
                <w:kern w:val="0"/>
                <w:sz w:val="20"/>
                <w:szCs w:val="20"/>
                <w:lang w:val="en-GB" w:eastAsia="de-DE"/>
                <w14:ligatures w14:val="none"/>
              </w:rPr>
              <w:t>(accepted applicants)</w:t>
            </w:r>
          </w:p>
        </w:tc>
        <w:tc>
          <w:tcPr>
            <w:tcW w:w="425" w:type="dxa"/>
          </w:tcPr>
          <w:p w14:paraId="1AB44701" w14:textId="12C8EDC6" w:rsidR="00A971E2" w:rsidRPr="00BE2822" w:rsidRDefault="00F52D02" w:rsidP="00666AA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tcPr>
          <w:p w14:paraId="1114B03B" w14:textId="7B102505" w:rsidR="00A971E2" w:rsidRPr="00BE2822" w:rsidRDefault="00A971E2" w:rsidP="00666AA0">
            <w:pPr>
              <w:rPr>
                <w:rFonts w:ascii="Arial" w:hAnsi="Arial" w:cs="Arial"/>
                <w:sz w:val="20"/>
                <w:szCs w:val="20"/>
                <w:lang w:val="en-GB"/>
              </w:rPr>
            </w:pPr>
          </w:p>
        </w:tc>
        <w:tc>
          <w:tcPr>
            <w:tcW w:w="1560" w:type="dxa"/>
          </w:tcPr>
          <w:p w14:paraId="61B98A1E" w14:textId="77777777" w:rsidR="00A971E2" w:rsidRPr="00BE2822" w:rsidRDefault="00A971E2" w:rsidP="00666AA0">
            <w:pPr>
              <w:rPr>
                <w:rFonts w:ascii="Arial" w:hAnsi="Arial" w:cs="Arial"/>
                <w:sz w:val="20"/>
                <w:szCs w:val="20"/>
                <w:lang w:val="en-GB"/>
              </w:rPr>
            </w:pPr>
          </w:p>
        </w:tc>
        <w:tc>
          <w:tcPr>
            <w:tcW w:w="1559" w:type="dxa"/>
          </w:tcPr>
          <w:p w14:paraId="25F49411" w14:textId="77777777" w:rsidR="00A971E2" w:rsidRPr="00BE2822" w:rsidRDefault="00A971E2" w:rsidP="00666AA0">
            <w:pPr>
              <w:rPr>
                <w:rFonts w:ascii="Arial" w:hAnsi="Arial" w:cs="Arial"/>
                <w:sz w:val="20"/>
                <w:szCs w:val="20"/>
                <w:lang w:val="en-GB"/>
              </w:rPr>
            </w:pPr>
          </w:p>
        </w:tc>
        <w:tc>
          <w:tcPr>
            <w:tcW w:w="1559" w:type="dxa"/>
          </w:tcPr>
          <w:p w14:paraId="32E10A9F" w14:textId="77777777" w:rsidR="00A971E2" w:rsidRPr="00BE2822" w:rsidRDefault="00A971E2" w:rsidP="00666AA0">
            <w:pPr>
              <w:rPr>
                <w:rFonts w:ascii="Arial" w:hAnsi="Arial" w:cs="Arial"/>
                <w:sz w:val="20"/>
                <w:szCs w:val="20"/>
                <w:lang w:val="en-GB"/>
              </w:rPr>
            </w:pPr>
          </w:p>
        </w:tc>
      </w:tr>
      <w:tr w:rsidR="00A971E2" w:rsidRPr="00BE2822" w14:paraId="4009EBA3" w14:textId="77777777" w:rsidTr="00E118CC">
        <w:trPr>
          <w:jc w:val="center"/>
        </w:trPr>
        <w:tc>
          <w:tcPr>
            <w:tcW w:w="562" w:type="dxa"/>
            <w:vMerge/>
          </w:tcPr>
          <w:p w14:paraId="0742A0A4" w14:textId="77777777" w:rsidR="00A971E2" w:rsidRPr="00BE2822" w:rsidRDefault="00A971E2" w:rsidP="00666AA0">
            <w:pPr>
              <w:rPr>
                <w:rFonts w:ascii="Arial" w:eastAsia="Times New Roman" w:hAnsi="Arial" w:cs="Arial"/>
                <w:kern w:val="0"/>
                <w:sz w:val="20"/>
                <w:szCs w:val="20"/>
                <w:lang w:val="en-GB" w:eastAsia="de-DE"/>
                <w14:ligatures w14:val="none"/>
              </w:rPr>
            </w:pPr>
          </w:p>
        </w:tc>
        <w:tc>
          <w:tcPr>
            <w:tcW w:w="1767" w:type="dxa"/>
            <w:vMerge/>
          </w:tcPr>
          <w:p w14:paraId="2C68BEE8" w14:textId="38D61078" w:rsidR="00A971E2" w:rsidRPr="00BE2822" w:rsidRDefault="00A971E2" w:rsidP="00666AA0">
            <w:pPr>
              <w:rPr>
                <w:rFonts w:ascii="Arial" w:eastAsia="Times New Roman" w:hAnsi="Arial" w:cs="Arial"/>
                <w:b/>
                <w:bCs/>
                <w:kern w:val="0"/>
                <w:sz w:val="20"/>
                <w:szCs w:val="20"/>
                <w:lang w:val="en-GB" w:eastAsia="de-DE"/>
                <w14:ligatures w14:val="none"/>
              </w:rPr>
            </w:pPr>
          </w:p>
        </w:tc>
        <w:tc>
          <w:tcPr>
            <w:tcW w:w="425" w:type="dxa"/>
          </w:tcPr>
          <w:p w14:paraId="49709296" w14:textId="57A1AB13" w:rsidR="00A971E2" w:rsidRPr="00BE2822" w:rsidRDefault="00A971E2" w:rsidP="00666AA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f</w:t>
            </w:r>
          </w:p>
        </w:tc>
        <w:tc>
          <w:tcPr>
            <w:tcW w:w="1498" w:type="dxa"/>
          </w:tcPr>
          <w:p w14:paraId="7EB46931" w14:textId="77777777" w:rsidR="00A971E2" w:rsidRPr="00BE2822" w:rsidRDefault="00A971E2" w:rsidP="00666AA0">
            <w:pPr>
              <w:rPr>
                <w:rFonts w:ascii="Arial" w:hAnsi="Arial" w:cs="Arial"/>
                <w:sz w:val="20"/>
                <w:szCs w:val="20"/>
                <w:lang w:val="en-GB"/>
              </w:rPr>
            </w:pPr>
          </w:p>
        </w:tc>
        <w:tc>
          <w:tcPr>
            <w:tcW w:w="1560" w:type="dxa"/>
          </w:tcPr>
          <w:p w14:paraId="6A3481CC" w14:textId="77777777" w:rsidR="00A971E2" w:rsidRPr="00BE2822" w:rsidRDefault="00A971E2" w:rsidP="00666AA0">
            <w:pPr>
              <w:rPr>
                <w:rFonts w:ascii="Arial" w:hAnsi="Arial" w:cs="Arial"/>
                <w:sz w:val="20"/>
                <w:szCs w:val="20"/>
                <w:lang w:val="en-GB"/>
              </w:rPr>
            </w:pPr>
          </w:p>
        </w:tc>
        <w:tc>
          <w:tcPr>
            <w:tcW w:w="1559" w:type="dxa"/>
          </w:tcPr>
          <w:p w14:paraId="7B6458D4" w14:textId="77777777" w:rsidR="00A971E2" w:rsidRPr="00BE2822" w:rsidRDefault="00A971E2" w:rsidP="00666AA0">
            <w:pPr>
              <w:rPr>
                <w:rFonts w:ascii="Arial" w:hAnsi="Arial" w:cs="Arial"/>
                <w:sz w:val="20"/>
                <w:szCs w:val="20"/>
                <w:lang w:val="en-GB"/>
              </w:rPr>
            </w:pPr>
          </w:p>
        </w:tc>
        <w:tc>
          <w:tcPr>
            <w:tcW w:w="1559" w:type="dxa"/>
          </w:tcPr>
          <w:p w14:paraId="53B0C888" w14:textId="77777777" w:rsidR="00A971E2" w:rsidRPr="00BE2822" w:rsidRDefault="00A971E2" w:rsidP="00666AA0">
            <w:pPr>
              <w:rPr>
                <w:rFonts w:ascii="Arial" w:hAnsi="Arial" w:cs="Arial"/>
                <w:sz w:val="20"/>
                <w:szCs w:val="20"/>
                <w:lang w:val="en-GB"/>
              </w:rPr>
            </w:pPr>
          </w:p>
        </w:tc>
      </w:tr>
      <w:tr w:rsidR="00A971E2" w:rsidRPr="00BE2822" w14:paraId="21DA75C0" w14:textId="77777777" w:rsidTr="00E118CC">
        <w:trPr>
          <w:jc w:val="center"/>
        </w:trPr>
        <w:tc>
          <w:tcPr>
            <w:tcW w:w="562" w:type="dxa"/>
            <w:vMerge/>
          </w:tcPr>
          <w:p w14:paraId="03772FB5" w14:textId="77777777" w:rsidR="00A971E2" w:rsidRPr="00BE2822" w:rsidRDefault="00A971E2" w:rsidP="00666AA0">
            <w:pPr>
              <w:rPr>
                <w:rFonts w:ascii="Arial" w:eastAsia="Times New Roman" w:hAnsi="Arial" w:cs="Arial"/>
                <w:kern w:val="0"/>
                <w:sz w:val="20"/>
                <w:szCs w:val="20"/>
                <w:lang w:val="en-GB" w:eastAsia="de-DE"/>
                <w14:ligatures w14:val="none"/>
              </w:rPr>
            </w:pPr>
          </w:p>
        </w:tc>
        <w:tc>
          <w:tcPr>
            <w:tcW w:w="1767" w:type="dxa"/>
            <w:vMerge/>
          </w:tcPr>
          <w:p w14:paraId="14FC5CD7" w14:textId="472221CA" w:rsidR="00A971E2" w:rsidRPr="00BE2822" w:rsidRDefault="00A971E2" w:rsidP="00666AA0">
            <w:pPr>
              <w:rPr>
                <w:rFonts w:ascii="Arial" w:eastAsia="Times New Roman" w:hAnsi="Arial" w:cs="Arial"/>
                <w:b/>
                <w:bCs/>
                <w:kern w:val="0"/>
                <w:sz w:val="20"/>
                <w:szCs w:val="20"/>
                <w:lang w:val="en-GB" w:eastAsia="de-DE"/>
                <w14:ligatures w14:val="none"/>
              </w:rPr>
            </w:pPr>
          </w:p>
        </w:tc>
        <w:tc>
          <w:tcPr>
            <w:tcW w:w="425" w:type="dxa"/>
          </w:tcPr>
          <w:p w14:paraId="308255EF" w14:textId="54E40491" w:rsidR="00A971E2" w:rsidRPr="00BE2822" w:rsidRDefault="00A971E2" w:rsidP="00666AA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m</w:t>
            </w:r>
          </w:p>
        </w:tc>
        <w:tc>
          <w:tcPr>
            <w:tcW w:w="1498" w:type="dxa"/>
          </w:tcPr>
          <w:p w14:paraId="132783A6" w14:textId="77777777" w:rsidR="00A971E2" w:rsidRPr="00BE2822" w:rsidRDefault="00A971E2" w:rsidP="00666AA0">
            <w:pPr>
              <w:rPr>
                <w:rFonts w:ascii="Arial" w:hAnsi="Arial" w:cs="Arial"/>
                <w:sz w:val="20"/>
                <w:szCs w:val="20"/>
                <w:lang w:val="en-GB"/>
              </w:rPr>
            </w:pPr>
          </w:p>
        </w:tc>
        <w:tc>
          <w:tcPr>
            <w:tcW w:w="1560" w:type="dxa"/>
          </w:tcPr>
          <w:p w14:paraId="6DF23844" w14:textId="77777777" w:rsidR="00A971E2" w:rsidRPr="00BE2822" w:rsidRDefault="00A971E2" w:rsidP="00666AA0">
            <w:pPr>
              <w:rPr>
                <w:rFonts w:ascii="Arial" w:hAnsi="Arial" w:cs="Arial"/>
                <w:sz w:val="20"/>
                <w:szCs w:val="20"/>
                <w:lang w:val="en-GB"/>
              </w:rPr>
            </w:pPr>
          </w:p>
        </w:tc>
        <w:tc>
          <w:tcPr>
            <w:tcW w:w="1559" w:type="dxa"/>
          </w:tcPr>
          <w:p w14:paraId="0065750E" w14:textId="77777777" w:rsidR="00A971E2" w:rsidRPr="00BE2822" w:rsidRDefault="00A971E2" w:rsidP="00666AA0">
            <w:pPr>
              <w:rPr>
                <w:rFonts w:ascii="Arial" w:hAnsi="Arial" w:cs="Arial"/>
                <w:sz w:val="20"/>
                <w:szCs w:val="20"/>
                <w:lang w:val="en-GB"/>
              </w:rPr>
            </w:pPr>
          </w:p>
        </w:tc>
        <w:tc>
          <w:tcPr>
            <w:tcW w:w="1559" w:type="dxa"/>
          </w:tcPr>
          <w:p w14:paraId="4F484060" w14:textId="77777777" w:rsidR="00A971E2" w:rsidRPr="00BE2822" w:rsidRDefault="00A971E2" w:rsidP="00666AA0">
            <w:pPr>
              <w:rPr>
                <w:rFonts w:ascii="Arial" w:hAnsi="Arial" w:cs="Arial"/>
                <w:sz w:val="20"/>
                <w:szCs w:val="20"/>
                <w:lang w:val="en-GB"/>
              </w:rPr>
            </w:pPr>
          </w:p>
        </w:tc>
      </w:tr>
      <w:tr w:rsidR="00C543A6" w:rsidRPr="00BE2822" w14:paraId="5DE5B428" w14:textId="77777777" w:rsidTr="00E118CC">
        <w:trPr>
          <w:jc w:val="center"/>
        </w:trPr>
        <w:tc>
          <w:tcPr>
            <w:tcW w:w="562" w:type="dxa"/>
          </w:tcPr>
          <w:p w14:paraId="17E8042D" w14:textId="14CE5FFA"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7</w:t>
            </w:r>
          </w:p>
        </w:tc>
        <w:tc>
          <w:tcPr>
            <w:tcW w:w="1767" w:type="dxa"/>
          </w:tcPr>
          <w:p w14:paraId="084ED18E" w14:textId="510E22D2"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Study places awarded</w:t>
            </w:r>
          </w:p>
        </w:tc>
        <w:tc>
          <w:tcPr>
            <w:tcW w:w="425" w:type="dxa"/>
          </w:tcPr>
          <w:p w14:paraId="52C9F300" w14:textId="2BB2F5F5"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tcPr>
          <w:p w14:paraId="287C2C9B" w14:textId="3C251D0A" w:rsidR="00C543A6" w:rsidRPr="00BE2822" w:rsidRDefault="00C543A6" w:rsidP="00C543A6">
            <w:pPr>
              <w:rPr>
                <w:rFonts w:ascii="Arial" w:hAnsi="Arial" w:cs="Arial"/>
                <w:sz w:val="20"/>
                <w:szCs w:val="20"/>
                <w:lang w:val="en-GB"/>
              </w:rPr>
            </w:pPr>
          </w:p>
        </w:tc>
        <w:tc>
          <w:tcPr>
            <w:tcW w:w="1560" w:type="dxa"/>
          </w:tcPr>
          <w:p w14:paraId="3EC7F579" w14:textId="77777777" w:rsidR="00C543A6" w:rsidRPr="00BE2822" w:rsidRDefault="00C543A6" w:rsidP="00C543A6">
            <w:pPr>
              <w:rPr>
                <w:rFonts w:ascii="Arial" w:hAnsi="Arial" w:cs="Arial"/>
                <w:sz w:val="20"/>
                <w:szCs w:val="20"/>
                <w:lang w:val="en-GB"/>
              </w:rPr>
            </w:pPr>
          </w:p>
        </w:tc>
        <w:tc>
          <w:tcPr>
            <w:tcW w:w="1559" w:type="dxa"/>
          </w:tcPr>
          <w:p w14:paraId="18210185" w14:textId="77777777" w:rsidR="00C543A6" w:rsidRPr="00BE2822" w:rsidRDefault="00C543A6" w:rsidP="00C543A6">
            <w:pPr>
              <w:rPr>
                <w:rFonts w:ascii="Arial" w:hAnsi="Arial" w:cs="Arial"/>
                <w:sz w:val="20"/>
                <w:szCs w:val="20"/>
                <w:lang w:val="en-GB"/>
              </w:rPr>
            </w:pPr>
          </w:p>
        </w:tc>
        <w:tc>
          <w:tcPr>
            <w:tcW w:w="1559" w:type="dxa"/>
          </w:tcPr>
          <w:p w14:paraId="454407A2" w14:textId="77777777" w:rsidR="00C543A6" w:rsidRPr="00BE2822" w:rsidRDefault="00C543A6" w:rsidP="00C543A6">
            <w:pPr>
              <w:rPr>
                <w:rFonts w:ascii="Arial" w:hAnsi="Arial" w:cs="Arial"/>
                <w:sz w:val="20"/>
                <w:szCs w:val="20"/>
                <w:lang w:val="en-GB"/>
              </w:rPr>
            </w:pPr>
          </w:p>
        </w:tc>
      </w:tr>
      <w:tr w:rsidR="00C543A6" w:rsidRPr="00BE2822" w14:paraId="4B9BB6DA" w14:textId="77777777" w:rsidTr="00E118CC">
        <w:trPr>
          <w:jc w:val="center"/>
        </w:trPr>
        <w:tc>
          <w:tcPr>
            <w:tcW w:w="562" w:type="dxa"/>
          </w:tcPr>
          <w:p w14:paraId="2763DCAA" w14:textId="362B6F8B"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8</w:t>
            </w:r>
          </w:p>
        </w:tc>
        <w:tc>
          <w:tcPr>
            <w:tcW w:w="1767" w:type="dxa"/>
          </w:tcPr>
          <w:p w14:paraId="3D152C6A" w14:textId="09F17656"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Mobility: Incoming students</w:t>
            </w:r>
          </w:p>
        </w:tc>
        <w:tc>
          <w:tcPr>
            <w:tcW w:w="425" w:type="dxa"/>
          </w:tcPr>
          <w:p w14:paraId="7055C35C" w14:textId="0C785981"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tcPr>
          <w:p w14:paraId="25348CFF" w14:textId="77777777" w:rsidR="00C543A6" w:rsidRPr="00BE2822" w:rsidRDefault="00C543A6" w:rsidP="00C543A6">
            <w:pPr>
              <w:rPr>
                <w:rFonts w:ascii="Arial" w:hAnsi="Arial" w:cs="Arial"/>
                <w:sz w:val="20"/>
                <w:szCs w:val="20"/>
                <w:lang w:val="en-GB"/>
              </w:rPr>
            </w:pPr>
          </w:p>
        </w:tc>
        <w:tc>
          <w:tcPr>
            <w:tcW w:w="1560" w:type="dxa"/>
          </w:tcPr>
          <w:p w14:paraId="6C11CDC1" w14:textId="77777777" w:rsidR="00C543A6" w:rsidRPr="00BE2822" w:rsidRDefault="00C543A6" w:rsidP="00C543A6">
            <w:pPr>
              <w:rPr>
                <w:rFonts w:ascii="Arial" w:hAnsi="Arial" w:cs="Arial"/>
                <w:sz w:val="20"/>
                <w:szCs w:val="20"/>
                <w:lang w:val="en-GB"/>
              </w:rPr>
            </w:pPr>
          </w:p>
        </w:tc>
        <w:tc>
          <w:tcPr>
            <w:tcW w:w="1559" w:type="dxa"/>
          </w:tcPr>
          <w:p w14:paraId="020F4B05" w14:textId="77777777" w:rsidR="00C543A6" w:rsidRPr="00BE2822" w:rsidRDefault="00C543A6" w:rsidP="00C543A6">
            <w:pPr>
              <w:rPr>
                <w:rFonts w:ascii="Arial" w:hAnsi="Arial" w:cs="Arial"/>
                <w:sz w:val="20"/>
                <w:szCs w:val="20"/>
                <w:lang w:val="en-GB"/>
              </w:rPr>
            </w:pPr>
          </w:p>
        </w:tc>
        <w:tc>
          <w:tcPr>
            <w:tcW w:w="1559" w:type="dxa"/>
          </w:tcPr>
          <w:p w14:paraId="1FBDB37E" w14:textId="77777777" w:rsidR="00C543A6" w:rsidRPr="00BE2822" w:rsidRDefault="00C543A6" w:rsidP="00C543A6">
            <w:pPr>
              <w:rPr>
                <w:rFonts w:ascii="Arial" w:hAnsi="Arial" w:cs="Arial"/>
                <w:sz w:val="20"/>
                <w:szCs w:val="20"/>
                <w:lang w:val="en-GB"/>
              </w:rPr>
            </w:pPr>
          </w:p>
        </w:tc>
      </w:tr>
      <w:tr w:rsidR="00C543A6" w:rsidRPr="00BE2822" w14:paraId="0920FD6E" w14:textId="77777777" w:rsidTr="00E118CC">
        <w:trPr>
          <w:jc w:val="center"/>
        </w:trPr>
        <w:tc>
          <w:tcPr>
            <w:tcW w:w="562" w:type="dxa"/>
          </w:tcPr>
          <w:p w14:paraId="28E96280" w14:textId="60177356"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9</w:t>
            </w:r>
          </w:p>
        </w:tc>
        <w:tc>
          <w:tcPr>
            <w:tcW w:w="1767" w:type="dxa"/>
          </w:tcPr>
          <w:p w14:paraId="1C749800" w14:textId="32685E51"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Mobility: Outgoing students</w:t>
            </w:r>
          </w:p>
        </w:tc>
        <w:tc>
          <w:tcPr>
            <w:tcW w:w="425" w:type="dxa"/>
          </w:tcPr>
          <w:p w14:paraId="3FF80720" w14:textId="22527529"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tcPr>
          <w:p w14:paraId="29362946" w14:textId="77777777" w:rsidR="00C543A6" w:rsidRPr="00BE2822" w:rsidRDefault="00C543A6" w:rsidP="00C543A6">
            <w:pPr>
              <w:rPr>
                <w:rFonts w:ascii="Arial" w:hAnsi="Arial" w:cs="Arial"/>
                <w:sz w:val="20"/>
                <w:szCs w:val="20"/>
                <w:lang w:val="en-GB"/>
              </w:rPr>
            </w:pPr>
          </w:p>
        </w:tc>
        <w:tc>
          <w:tcPr>
            <w:tcW w:w="1560" w:type="dxa"/>
          </w:tcPr>
          <w:p w14:paraId="1DDA2352" w14:textId="77777777" w:rsidR="00C543A6" w:rsidRPr="00BE2822" w:rsidRDefault="00C543A6" w:rsidP="00C543A6">
            <w:pPr>
              <w:rPr>
                <w:rFonts w:ascii="Arial" w:hAnsi="Arial" w:cs="Arial"/>
                <w:sz w:val="20"/>
                <w:szCs w:val="20"/>
                <w:lang w:val="en-GB"/>
              </w:rPr>
            </w:pPr>
          </w:p>
        </w:tc>
        <w:tc>
          <w:tcPr>
            <w:tcW w:w="1559" w:type="dxa"/>
          </w:tcPr>
          <w:p w14:paraId="5489BFCE" w14:textId="77777777" w:rsidR="00C543A6" w:rsidRPr="00BE2822" w:rsidRDefault="00C543A6" w:rsidP="00C543A6">
            <w:pPr>
              <w:rPr>
                <w:rFonts w:ascii="Arial" w:hAnsi="Arial" w:cs="Arial"/>
                <w:sz w:val="20"/>
                <w:szCs w:val="20"/>
                <w:lang w:val="en-GB"/>
              </w:rPr>
            </w:pPr>
          </w:p>
        </w:tc>
        <w:tc>
          <w:tcPr>
            <w:tcW w:w="1559" w:type="dxa"/>
          </w:tcPr>
          <w:p w14:paraId="43901275" w14:textId="77777777" w:rsidR="00C543A6" w:rsidRPr="00BE2822" w:rsidRDefault="00C543A6" w:rsidP="00C543A6">
            <w:pPr>
              <w:rPr>
                <w:rFonts w:ascii="Arial" w:hAnsi="Arial" w:cs="Arial"/>
                <w:sz w:val="20"/>
                <w:szCs w:val="20"/>
                <w:lang w:val="en-GB"/>
              </w:rPr>
            </w:pPr>
          </w:p>
        </w:tc>
      </w:tr>
      <w:tr w:rsidR="00C543A6" w:rsidRPr="00BE2822" w14:paraId="1B2F7684" w14:textId="77777777" w:rsidTr="00E118CC">
        <w:trPr>
          <w:jc w:val="center"/>
        </w:trPr>
        <w:tc>
          <w:tcPr>
            <w:tcW w:w="562" w:type="dxa"/>
          </w:tcPr>
          <w:p w14:paraId="39F405F7" w14:textId="2FB87430" w:rsidR="00C543A6" w:rsidRPr="00BE2822" w:rsidRDefault="00F32115"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10</w:t>
            </w:r>
          </w:p>
        </w:tc>
        <w:tc>
          <w:tcPr>
            <w:tcW w:w="1767" w:type="dxa"/>
          </w:tcPr>
          <w:p w14:paraId="6195AF8B" w14:textId="0F5C2CFA" w:rsidR="00C543A6" w:rsidRPr="00BE2822" w:rsidRDefault="00D30059"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International degree-seeking students</w:t>
            </w:r>
          </w:p>
        </w:tc>
        <w:tc>
          <w:tcPr>
            <w:tcW w:w="425" w:type="dxa"/>
          </w:tcPr>
          <w:p w14:paraId="467C4708" w14:textId="1C5697FB"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tcPr>
          <w:p w14:paraId="28BDC816" w14:textId="77777777" w:rsidR="00C543A6" w:rsidRPr="00BE2822" w:rsidRDefault="00C543A6" w:rsidP="00C543A6">
            <w:pPr>
              <w:rPr>
                <w:rFonts w:ascii="Arial" w:hAnsi="Arial" w:cs="Arial"/>
                <w:sz w:val="20"/>
                <w:szCs w:val="20"/>
                <w:lang w:val="en-GB"/>
              </w:rPr>
            </w:pPr>
          </w:p>
        </w:tc>
        <w:tc>
          <w:tcPr>
            <w:tcW w:w="1560" w:type="dxa"/>
          </w:tcPr>
          <w:p w14:paraId="13B1C717" w14:textId="77777777" w:rsidR="00C543A6" w:rsidRPr="00BE2822" w:rsidRDefault="00C543A6" w:rsidP="00C543A6">
            <w:pPr>
              <w:rPr>
                <w:rFonts w:ascii="Arial" w:hAnsi="Arial" w:cs="Arial"/>
                <w:sz w:val="20"/>
                <w:szCs w:val="20"/>
                <w:lang w:val="en-GB"/>
              </w:rPr>
            </w:pPr>
          </w:p>
        </w:tc>
        <w:tc>
          <w:tcPr>
            <w:tcW w:w="1559" w:type="dxa"/>
          </w:tcPr>
          <w:p w14:paraId="262F81B1" w14:textId="77777777" w:rsidR="00C543A6" w:rsidRPr="00BE2822" w:rsidRDefault="00C543A6" w:rsidP="00C543A6">
            <w:pPr>
              <w:rPr>
                <w:rFonts w:ascii="Arial" w:hAnsi="Arial" w:cs="Arial"/>
                <w:sz w:val="20"/>
                <w:szCs w:val="20"/>
                <w:lang w:val="en-GB"/>
              </w:rPr>
            </w:pPr>
          </w:p>
        </w:tc>
        <w:tc>
          <w:tcPr>
            <w:tcW w:w="1559" w:type="dxa"/>
          </w:tcPr>
          <w:p w14:paraId="078F2FF5" w14:textId="77777777" w:rsidR="00C543A6" w:rsidRPr="00BE2822" w:rsidRDefault="00C543A6" w:rsidP="00C543A6">
            <w:pPr>
              <w:rPr>
                <w:rFonts w:ascii="Arial" w:hAnsi="Arial" w:cs="Arial"/>
                <w:sz w:val="20"/>
                <w:szCs w:val="20"/>
                <w:lang w:val="en-GB"/>
              </w:rPr>
            </w:pPr>
          </w:p>
        </w:tc>
      </w:tr>
      <w:tr w:rsidR="00C543A6" w:rsidRPr="00BE2822" w14:paraId="71550B38" w14:textId="77777777" w:rsidTr="00E118CC">
        <w:trPr>
          <w:jc w:val="center"/>
        </w:trPr>
        <w:tc>
          <w:tcPr>
            <w:tcW w:w="562" w:type="dxa"/>
            <w:vMerge w:val="restart"/>
          </w:tcPr>
          <w:p w14:paraId="0024C41A" w14:textId="78992001"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w:t>
            </w:r>
            <w:r w:rsidR="00D30059" w:rsidRPr="00BE2822">
              <w:rPr>
                <w:rFonts w:ascii="Arial" w:eastAsia="Times New Roman" w:hAnsi="Arial" w:cs="Arial"/>
                <w:kern w:val="0"/>
                <w:sz w:val="20"/>
                <w:szCs w:val="20"/>
                <w:lang w:val="en-GB" w:eastAsia="de-DE"/>
                <w14:ligatures w14:val="none"/>
              </w:rPr>
              <w:t>1</w:t>
            </w:r>
          </w:p>
        </w:tc>
        <w:tc>
          <w:tcPr>
            <w:tcW w:w="1767" w:type="dxa"/>
            <w:vMerge w:val="restart"/>
          </w:tcPr>
          <w:p w14:paraId="004F17CA" w14:textId="3B2FB5E0"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Graduates </w:t>
            </w:r>
          </w:p>
        </w:tc>
        <w:tc>
          <w:tcPr>
            <w:tcW w:w="425" w:type="dxa"/>
            <w:vAlign w:val="bottom"/>
          </w:tcPr>
          <w:p w14:paraId="75503DE7" w14:textId="16BFD509"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vAlign w:val="bottom"/>
          </w:tcPr>
          <w:p w14:paraId="2263B67D" w14:textId="514E0AB1" w:rsidR="00C543A6" w:rsidRPr="00BE2822" w:rsidRDefault="00C543A6" w:rsidP="00C543A6">
            <w:pPr>
              <w:rPr>
                <w:rFonts w:ascii="Arial" w:hAnsi="Arial" w:cs="Arial"/>
                <w:sz w:val="20"/>
                <w:szCs w:val="20"/>
                <w:lang w:val="en-GB"/>
              </w:rPr>
            </w:pPr>
          </w:p>
        </w:tc>
        <w:tc>
          <w:tcPr>
            <w:tcW w:w="1560" w:type="dxa"/>
          </w:tcPr>
          <w:p w14:paraId="665CAD1A" w14:textId="6C1253B8" w:rsidR="00C543A6" w:rsidRPr="00BE2822" w:rsidRDefault="00C543A6" w:rsidP="00C543A6">
            <w:pPr>
              <w:rPr>
                <w:rFonts w:ascii="Arial" w:hAnsi="Arial" w:cs="Arial"/>
                <w:sz w:val="20"/>
                <w:szCs w:val="20"/>
                <w:lang w:val="en-GB"/>
              </w:rPr>
            </w:pPr>
          </w:p>
        </w:tc>
        <w:tc>
          <w:tcPr>
            <w:tcW w:w="1559" w:type="dxa"/>
          </w:tcPr>
          <w:p w14:paraId="0C69BA88" w14:textId="77777777" w:rsidR="00C543A6" w:rsidRPr="00BE2822" w:rsidRDefault="00C543A6" w:rsidP="00C543A6">
            <w:pPr>
              <w:rPr>
                <w:rFonts w:ascii="Arial" w:hAnsi="Arial" w:cs="Arial"/>
                <w:sz w:val="20"/>
                <w:szCs w:val="20"/>
                <w:lang w:val="en-GB"/>
              </w:rPr>
            </w:pPr>
          </w:p>
        </w:tc>
        <w:tc>
          <w:tcPr>
            <w:tcW w:w="1559" w:type="dxa"/>
          </w:tcPr>
          <w:p w14:paraId="4F259F17" w14:textId="77777777" w:rsidR="00C543A6" w:rsidRPr="00BE2822" w:rsidRDefault="00C543A6" w:rsidP="00C543A6">
            <w:pPr>
              <w:rPr>
                <w:rFonts w:ascii="Arial" w:hAnsi="Arial" w:cs="Arial"/>
                <w:sz w:val="20"/>
                <w:szCs w:val="20"/>
                <w:lang w:val="en-GB"/>
              </w:rPr>
            </w:pPr>
          </w:p>
        </w:tc>
      </w:tr>
      <w:tr w:rsidR="00C543A6" w:rsidRPr="00BE2822" w14:paraId="70C4265E" w14:textId="77777777" w:rsidTr="00E118CC">
        <w:trPr>
          <w:jc w:val="center"/>
        </w:trPr>
        <w:tc>
          <w:tcPr>
            <w:tcW w:w="562" w:type="dxa"/>
            <w:vMerge/>
          </w:tcPr>
          <w:p w14:paraId="741B946D"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6D33B7F3" w14:textId="078428BD"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7424E9E6" w14:textId="3000E76D"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f</w:t>
            </w:r>
          </w:p>
        </w:tc>
        <w:tc>
          <w:tcPr>
            <w:tcW w:w="1498" w:type="dxa"/>
            <w:vAlign w:val="bottom"/>
          </w:tcPr>
          <w:p w14:paraId="472E09E0" w14:textId="77777777" w:rsidR="00C543A6" w:rsidRPr="00BE2822" w:rsidRDefault="00C543A6" w:rsidP="00C543A6">
            <w:pPr>
              <w:rPr>
                <w:rFonts w:ascii="Arial" w:hAnsi="Arial" w:cs="Arial"/>
                <w:sz w:val="20"/>
                <w:szCs w:val="20"/>
                <w:lang w:val="en-GB"/>
              </w:rPr>
            </w:pPr>
          </w:p>
        </w:tc>
        <w:tc>
          <w:tcPr>
            <w:tcW w:w="1560" w:type="dxa"/>
          </w:tcPr>
          <w:p w14:paraId="4C3DB0D0"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75B4FE9D" w14:textId="77777777" w:rsidR="00C543A6" w:rsidRPr="00BE2822" w:rsidRDefault="00C543A6" w:rsidP="00C543A6">
            <w:pPr>
              <w:rPr>
                <w:rFonts w:ascii="Arial" w:hAnsi="Arial" w:cs="Arial"/>
                <w:sz w:val="20"/>
                <w:szCs w:val="20"/>
                <w:lang w:val="en-GB"/>
              </w:rPr>
            </w:pPr>
          </w:p>
        </w:tc>
        <w:tc>
          <w:tcPr>
            <w:tcW w:w="1559" w:type="dxa"/>
          </w:tcPr>
          <w:p w14:paraId="3B98D22F" w14:textId="77777777" w:rsidR="00C543A6" w:rsidRPr="00BE2822" w:rsidRDefault="00C543A6" w:rsidP="00C543A6">
            <w:pPr>
              <w:rPr>
                <w:rFonts w:ascii="Arial" w:hAnsi="Arial" w:cs="Arial"/>
                <w:sz w:val="20"/>
                <w:szCs w:val="20"/>
                <w:lang w:val="en-GB"/>
              </w:rPr>
            </w:pPr>
          </w:p>
        </w:tc>
      </w:tr>
      <w:tr w:rsidR="00C543A6" w:rsidRPr="00BE2822" w14:paraId="333114A0" w14:textId="77777777" w:rsidTr="00E118CC">
        <w:trPr>
          <w:jc w:val="center"/>
        </w:trPr>
        <w:tc>
          <w:tcPr>
            <w:tcW w:w="562" w:type="dxa"/>
            <w:vMerge/>
          </w:tcPr>
          <w:p w14:paraId="2836ED0D"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1E901ABB" w14:textId="01AB6B10"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195E4650" w14:textId="7CF10D05"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m</w:t>
            </w:r>
          </w:p>
        </w:tc>
        <w:tc>
          <w:tcPr>
            <w:tcW w:w="1498" w:type="dxa"/>
            <w:vAlign w:val="bottom"/>
          </w:tcPr>
          <w:p w14:paraId="50BC1E63" w14:textId="77777777" w:rsidR="00C543A6" w:rsidRPr="00BE2822" w:rsidRDefault="00C543A6" w:rsidP="00C543A6">
            <w:pPr>
              <w:rPr>
                <w:rFonts w:ascii="Arial" w:hAnsi="Arial" w:cs="Arial"/>
                <w:sz w:val="20"/>
                <w:szCs w:val="20"/>
                <w:lang w:val="en-GB"/>
              </w:rPr>
            </w:pPr>
          </w:p>
        </w:tc>
        <w:tc>
          <w:tcPr>
            <w:tcW w:w="1560" w:type="dxa"/>
          </w:tcPr>
          <w:p w14:paraId="5BE6A610"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3A7D9572" w14:textId="77777777" w:rsidR="00C543A6" w:rsidRPr="00BE2822" w:rsidRDefault="00C543A6" w:rsidP="00C543A6">
            <w:pPr>
              <w:rPr>
                <w:rFonts w:ascii="Arial" w:hAnsi="Arial" w:cs="Arial"/>
                <w:sz w:val="20"/>
                <w:szCs w:val="20"/>
                <w:lang w:val="en-GB"/>
              </w:rPr>
            </w:pPr>
          </w:p>
        </w:tc>
        <w:tc>
          <w:tcPr>
            <w:tcW w:w="1559" w:type="dxa"/>
          </w:tcPr>
          <w:p w14:paraId="7EDB03E3" w14:textId="77777777" w:rsidR="00C543A6" w:rsidRPr="00BE2822" w:rsidRDefault="00C543A6" w:rsidP="00C543A6">
            <w:pPr>
              <w:rPr>
                <w:rFonts w:ascii="Arial" w:hAnsi="Arial" w:cs="Arial"/>
                <w:sz w:val="20"/>
                <w:szCs w:val="20"/>
                <w:lang w:val="en-GB"/>
              </w:rPr>
            </w:pPr>
          </w:p>
        </w:tc>
      </w:tr>
      <w:tr w:rsidR="00C543A6" w:rsidRPr="00BE2822" w14:paraId="3E5307AB" w14:textId="77777777" w:rsidTr="00E118CC">
        <w:trPr>
          <w:jc w:val="center"/>
        </w:trPr>
        <w:tc>
          <w:tcPr>
            <w:tcW w:w="562" w:type="dxa"/>
            <w:vMerge/>
          </w:tcPr>
          <w:p w14:paraId="0D8D9433"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5E3B9111" w14:textId="42F35EED"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2E3928AC" w14:textId="65D9EEAB"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vAlign w:val="bottom"/>
          </w:tcPr>
          <w:p w14:paraId="61DA0CC0" w14:textId="43ABF20C" w:rsidR="00C543A6" w:rsidRPr="00BE2822" w:rsidRDefault="00C543A6" w:rsidP="00C543A6">
            <w:pPr>
              <w:rPr>
                <w:rFonts w:ascii="Arial" w:hAnsi="Arial" w:cs="Arial"/>
                <w:sz w:val="20"/>
                <w:szCs w:val="20"/>
                <w:lang w:val="en-GB"/>
              </w:rPr>
            </w:pPr>
          </w:p>
        </w:tc>
        <w:tc>
          <w:tcPr>
            <w:tcW w:w="1560" w:type="dxa"/>
          </w:tcPr>
          <w:p w14:paraId="0527F96C"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69984547" w14:textId="77777777" w:rsidR="00C543A6" w:rsidRPr="00BE2822" w:rsidRDefault="00C543A6" w:rsidP="00C543A6">
            <w:pPr>
              <w:rPr>
                <w:rFonts w:ascii="Arial" w:hAnsi="Arial" w:cs="Arial"/>
                <w:sz w:val="20"/>
                <w:szCs w:val="20"/>
                <w:lang w:val="en-GB"/>
              </w:rPr>
            </w:pPr>
          </w:p>
        </w:tc>
        <w:tc>
          <w:tcPr>
            <w:tcW w:w="1559" w:type="dxa"/>
          </w:tcPr>
          <w:p w14:paraId="11A6929B" w14:textId="77777777" w:rsidR="00C543A6" w:rsidRPr="00BE2822" w:rsidRDefault="00C543A6" w:rsidP="00C543A6">
            <w:pPr>
              <w:rPr>
                <w:rFonts w:ascii="Arial" w:hAnsi="Arial" w:cs="Arial"/>
                <w:sz w:val="20"/>
                <w:szCs w:val="20"/>
                <w:lang w:val="en-GB"/>
              </w:rPr>
            </w:pPr>
          </w:p>
        </w:tc>
      </w:tr>
      <w:tr w:rsidR="00C543A6" w:rsidRPr="00BE2822" w14:paraId="0E2A4548" w14:textId="77777777" w:rsidTr="00694190">
        <w:trPr>
          <w:trHeight w:val="430"/>
          <w:jc w:val="center"/>
        </w:trPr>
        <w:tc>
          <w:tcPr>
            <w:tcW w:w="562" w:type="dxa"/>
            <w:vMerge w:val="restart"/>
          </w:tcPr>
          <w:p w14:paraId="45651216" w14:textId="2BF8231B"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12</w:t>
            </w:r>
          </w:p>
        </w:tc>
        <w:tc>
          <w:tcPr>
            <w:tcW w:w="1767" w:type="dxa"/>
            <w:vMerge w:val="restart"/>
            <w:vAlign w:val="center"/>
          </w:tcPr>
          <w:p w14:paraId="5173C004" w14:textId="4D5C17CB"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Students that left the programme before graduating (total numbers and Drop-out rate)</w:t>
            </w:r>
          </w:p>
        </w:tc>
        <w:tc>
          <w:tcPr>
            <w:tcW w:w="425" w:type="dxa"/>
            <w:vAlign w:val="center"/>
          </w:tcPr>
          <w:p w14:paraId="609A341D" w14:textId="4D815F95" w:rsidR="00C543A6" w:rsidRPr="00BE2822" w:rsidRDefault="00C543A6" w:rsidP="0069419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vAlign w:val="bottom"/>
          </w:tcPr>
          <w:p w14:paraId="16CE3480" w14:textId="77777777" w:rsidR="00C543A6" w:rsidRPr="00BE2822" w:rsidRDefault="00C543A6" w:rsidP="00C543A6">
            <w:pPr>
              <w:rPr>
                <w:rFonts w:ascii="Arial" w:hAnsi="Arial" w:cs="Arial"/>
                <w:sz w:val="20"/>
                <w:szCs w:val="20"/>
                <w:lang w:val="en-GB"/>
              </w:rPr>
            </w:pPr>
          </w:p>
        </w:tc>
        <w:tc>
          <w:tcPr>
            <w:tcW w:w="1560" w:type="dxa"/>
          </w:tcPr>
          <w:p w14:paraId="7FC0BE8E"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205B464C" w14:textId="77777777" w:rsidR="00C543A6" w:rsidRPr="00BE2822" w:rsidRDefault="00C543A6" w:rsidP="00C543A6">
            <w:pPr>
              <w:rPr>
                <w:rFonts w:ascii="Arial" w:hAnsi="Arial" w:cs="Arial"/>
                <w:sz w:val="20"/>
                <w:szCs w:val="20"/>
                <w:lang w:val="en-GB"/>
              </w:rPr>
            </w:pPr>
          </w:p>
        </w:tc>
        <w:tc>
          <w:tcPr>
            <w:tcW w:w="1559" w:type="dxa"/>
          </w:tcPr>
          <w:p w14:paraId="68A49D0F" w14:textId="77777777" w:rsidR="00C543A6" w:rsidRPr="00BE2822" w:rsidRDefault="00C543A6" w:rsidP="00C543A6">
            <w:pPr>
              <w:rPr>
                <w:rFonts w:ascii="Arial" w:hAnsi="Arial" w:cs="Arial"/>
                <w:sz w:val="20"/>
                <w:szCs w:val="20"/>
                <w:lang w:val="en-GB"/>
              </w:rPr>
            </w:pPr>
          </w:p>
        </w:tc>
      </w:tr>
      <w:tr w:rsidR="00C543A6" w:rsidRPr="00BE2822" w14:paraId="4FBF1861" w14:textId="77777777" w:rsidTr="00E118CC">
        <w:trPr>
          <w:trHeight w:val="369"/>
          <w:jc w:val="center"/>
        </w:trPr>
        <w:tc>
          <w:tcPr>
            <w:tcW w:w="562" w:type="dxa"/>
            <w:vMerge/>
          </w:tcPr>
          <w:p w14:paraId="4B13C1F8"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5005188A" w14:textId="77777777"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6E8B50FA" w14:textId="5E53A246"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f</w:t>
            </w:r>
          </w:p>
        </w:tc>
        <w:tc>
          <w:tcPr>
            <w:tcW w:w="1498" w:type="dxa"/>
            <w:vAlign w:val="bottom"/>
          </w:tcPr>
          <w:p w14:paraId="71AE87C5" w14:textId="77777777" w:rsidR="00C543A6" w:rsidRPr="00BE2822" w:rsidRDefault="00C543A6" w:rsidP="00C543A6">
            <w:pPr>
              <w:rPr>
                <w:rFonts w:ascii="Arial" w:hAnsi="Arial" w:cs="Arial"/>
                <w:sz w:val="20"/>
                <w:szCs w:val="20"/>
                <w:lang w:val="en-GB"/>
              </w:rPr>
            </w:pPr>
          </w:p>
        </w:tc>
        <w:tc>
          <w:tcPr>
            <w:tcW w:w="1560" w:type="dxa"/>
          </w:tcPr>
          <w:p w14:paraId="4F9B81A2"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1BC90171" w14:textId="77777777" w:rsidR="00C543A6" w:rsidRPr="00BE2822" w:rsidRDefault="00C543A6" w:rsidP="00C543A6">
            <w:pPr>
              <w:rPr>
                <w:rFonts w:ascii="Arial" w:hAnsi="Arial" w:cs="Arial"/>
                <w:sz w:val="20"/>
                <w:szCs w:val="20"/>
                <w:lang w:val="en-GB"/>
              </w:rPr>
            </w:pPr>
          </w:p>
        </w:tc>
        <w:tc>
          <w:tcPr>
            <w:tcW w:w="1559" w:type="dxa"/>
          </w:tcPr>
          <w:p w14:paraId="0948FA83" w14:textId="77777777" w:rsidR="00C543A6" w:rsidRPr="00BE2822" w:rsidRDefault="00C543A6" w:rsidP="00C543A6">
            <w:pPr>
              <w:rPr>
                <w:rFonts w:ascii="Arial" w:hAnsi="Arial" w:cs="Arial"/>
                <w:sz w:val="20"/>
                <w:szCs w:val="20"/>
                <w:lang w:val="en-GB"/>
              </w:rPr>
            </w:pPr>
          </w:p>
        </w:tc>
      </w:tr>
      <w:tr w:rsidR="00C543A6" w:rsidRPr="00BE2822" w14:paraId="2E2C5FD6" w14:textId="77777777" w:rsidTr="00E118CC">
        <w:trPr>
          <w:trHeight w:val="510"/>
          <w:jc w:val="center"/>
        </w:trPr>
        <w:tc>
          <w:tcPr>
            <w:tcW w:w="562" w:type="dxa"/>
            <w:vMerge/>
          </w:tcPr>
          <w:p w14:paraId="6BBA6F04"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6A41E8E8" w14:textId="77777777"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7D91013E" w14:textId="49853517"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m</w:t>
            </w:r>
          </w:p>
        </w:tc>
        <w:tc>
          <w:tcPr>
            <w:tcW w:w="1498" w:type="dxa"/>
            <w:vAlign w:val="bottom"/>
          </w:tcPr>
          <w:p w14:paraId="3EE9961E" w14:textId="77777777" w:rsidR="00C543A6" w:rsidRPr="00BE2822" w:rsidRDefault="00C543A6" w:rsidP="00C543A6">
            <w:pPr>
              <w:rPr>
                <w:rFonts w:ascii="Arial" w:hAnsi="Arial" w:cs="Arial"/>
                <w:sz w:val="20"/>
                <w:szCs w:val="20"/>
                <w:lang w:val="en-GB"/>
              </w:rPr>
            </w:pPr>
          </w:p>
        </w:tc>
        <w:tc>
          <w:tcPr>
            <w:tcW w:w="1560" w:type="dxa"/>
          </w:tcPr>
          <w:p w14:paraId="2230DAA3"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47405B9B" w14:textId="77777777" w:rsidR="00C543A6" w:rsidRPr="00BE2822" w:rsidRDefault="00C543A6" w:rsidP="00C543A6">
            <w:pPr>
              <w:rPr>
                <w:rFonts w:ascii="Arial" w:hAnsi="Arial" w:cs="Arial"/>
                <w:sz w:val="20"/>
                <w:szCs w:val="20"/>
                <w:lang w:val="en-GB"/>
              </w:rPr>
            </w:pPr>
          </w:p>
        </w:tc>
        <w:tc>
          <w:tcPr>
            <w:tcW w:w="1559" w:type="dxa"/>
          </w:tcPr>
          <w:p w14:paraId="0B073296" w14:textId="77777777" w:rsidR="00C543A6" w:rsidRPr="00BE2822" w:rsidRDefault="00C543A6" w:rsidP="00C543A6">
            <w:pPr>
              <w:rPr>
                <w:rFonts w:ascii="Arial" w:hAnsi="Arial" w:cs="Arial"/>
                <w:sz w:val="20"/>
                <w:szCs w:val="20"/>
                <w:lang w:val="en-GB"/>
              </w:rPr>
            </w:pPr>
          </w:p>
        </w:tc>
      </w:tr>
      <w:tr w:rsidR="00C543A6" w:rsidRPr="00BE2822" w14:paraId="55C0D97A" w14:textId="77777777" w:rsidTr="00E118CC">
        <w:trPr>
          <w:trHeight w:val="288"/>
          <w:jc w:val="center"/>
        </w:trPr>
        <w:tc>
          <w:tcPr>
            <w:tcW w:w="562" w:type="dxa"/>
            <w:vMerge/>
          </w:tcPr>
          <w:p w14:paraId="4A0409B4"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17F52977" w14:textId="77777777"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3344835D" w14:textId="1ECB981B"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vAlign w:val="bottom"/>
          </w:tcPr>
          <w:p w14:paraId="6670450C" w14:textId="77777777" w:rsidR="00C543A6" w:rsidRPr="00BE2822" w:rsidRDefault="00C543A6" w:rsidP="00C543A6">
            <w:pPr>
              <w:rPr>
                <w:rFonts w:ascii="Arial" w:hAnsi="Arial" w:cs="Arial"/>
                <w:sz w:val="20"/>
                <w:szCs w:val="20"/>
                <w:lang w:val="en-GB"/>
              </w:rPr>
            </w:pPr>
          </w:p>
        </w:tc>
        <w:tc>
          <w:tcPr>
            <w:tcW w:w="1560" w:type="dxa"/>
          </w:tcPr>
          <w:p w14:paraId="7C15DB63"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6D8E52BB" w14:textId="77777777" w:rsidR="00C543A6" w:rsidRPr="00BE2822" w:rsidRDefault="00C543A6" w:rsidP="00C543A6">
            <w:pPr>
              <w:rPr>
                <w:rFonts w:ascii="Arial" w:hAnsi="Arial" w:cs="Arial"/>
                <w:sz w:val="20"/>
                <w:szCs w:val="20"/>
                <w:lang w:val="en-GB"/>
              </w:rPr>
            </w:pPr>
          </w:p>
        </w:tc>
        <w:tc>
          <w:tcPr>
            <w:tcW w:w="1559" w:type="dxa"/>
          </w:tcPr>
          <w:p w14:paraId="0808D430" w14:textId="77777777" w:rsidR="00C543A6" w:rsidRPr="00BE2822" w:rsidRDefault="00C543A6" w:rsidP="00C543A6">
            <w:pPr>
              <w:rPr>
                <w:rFonts w:ascii="Arial" w:hAnsi="Arial" w:cs="Arial"/>
                <w:sz w:val="20"/>
                <w:szCs w:val="20"/>
                <w:lang w:val="en-GB"/>
              </w:rPr>
            </w:pPr>
          </w:p>
        </w:tc>
      </w:tr>
      <w:tr w:rsidR="00C543A6" w:rsidRPr="00BE2822" w14:paraId="09E57572" w14:textId="77777777" w:rsidTr="00694190">
        <w:trPr>
          <w:trHeight w:val="317"/>
          <w:jc w:val="center"/>
        </w:trPr>
        <w:tc>
          <w:tcPr>
            <w:tcW w:w="562" w:type="dxa"/>
            <w:vMerge w:val="restart"/>
          </w:tcPr>
          <w:p w14:paraId="0744B4C7" w14:textId="2D4D1204"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13</w:t>
            </w:r>
          </w:p>
        </w:tc>
        <w:tc>
          <w:tcPr>
            <w:tcW w:w="1767" w:type="dxa"/>
            <w:vMerge w:val="restart"/>
            <w:vAlign w:val="center"/>
          </w:tcPr>
          <w:p w14:paraId="71D7EE1D" w14:textId="4F6D48E5"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Total number of students transferring to </w:t>
            </w:r>
            <w:r w:rsidRPr="00BE2822">
              <w:rPr>
                <w:rFonts w:ascii="Arial" w:eastAsia="Times New Roman" w:hAnsi="Arial" w:cs="Arial"/>
                <w:b/>
                <w:bCs/>
                <w:kern w:val="0"/>
                <w:sz w:val="20"/>
                <w:szCs w:val="20"/>
                <w:lang w:val="en-GB" w:eastAsia="de-DE"/>
                <w14:ligatures w14:val="none"/>
              </w:rPr>
              <w:lastRenderedPageBreak/>
              <w:t>other programmes</w:t>
            </w:r>
          </w:p>
        </w:tc>
        <w:tc>
          <w:tcPr>
            <w:tcW w:w="425" w:type="dxa"/>
            <w:vAlign w:val="center"/>
          </w:tcPr>
          <w:p w14:paraId="03D6B4BE" w14:textId="04F658BC" w:rsidR="00C543A6" w:rsidRPr="00BE2822" w:rsidRDefault="00C543A6" w:rsidP="0069419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lastRenderedPageBreak/>
              <w:t>∑</w:t>
            </w:r>
          </w:p>
        </w:tc>
        <w:tc>
          <w:tcPr>
            <w:tcW w:w="1498" w:type="dxa"/>
            <w:vAlign w:val="bottom"/>
          </w:tcPr>
          <w:p w14:paraId="5EE08735" w14:textId="77777777" w:rsidR="00C543A6" w:rsidRPr="00BE2822" w:rsidRDefault="00C543A6" w:rsidP="00C543A6">
            <w:pPr>
              <w:rPr>
                <w:rFonts w:ascii="Arial" w:hAnsi="Arial" w:cs="Arial"/>
                <w:sz w:val="20"/>
                <w:szCs w:val="20"/>
                <w:lang w:val="en-GB"/>
              </w:rPr>
            </w:pPr>
          </w:p>
        </w:tc>
        <w:tc>
          <w:tcPr>
            <w:tcW w:w="1560" w:type="dxa"/>
          </w:tcPr>
          <w:p w14:paraId="66AFE035"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043936F0" w14:textId="77777777" w:rsidR="00C543A6" w:rsidRPr="00BE2822" w:rsidRDefault="00C543A6" w:rsidP="00C543A6">
            <w:pPr>
              <w:rPr>
                <w:rFonts w:ascii="Arial" w:hAnsi="Arial" w:cs="Arial"/>
                <w:sz w:val="20"/>
                <w:szCs w:val="20"/>
                <w:lang w:val="en-GB"/>
              </w:rPr>
            </w:pPr>
          </w:p>
        </w:tc>
        <w:tc>
          <w:tcPr>
            <w:tcW w:w="1559" w:type="dxa"/>
          </w:tcPr>
          <w:p w14:paraId="21FD34F6" w14:textId="77777777" w:rsidR="00C543A6" w:rsidRPr="00BE2822" w:rsidRDefault="00C543A6" w:rsidP="00C543A6">
            <w:pPr>
              <w:rPr>
                <w:rFonts w:ascii="Arial" w:hAnsi="Arial" w:cs="Arial"/>
                <w:sz w:val="20"/>
                <w:szCs w:val="20"/>
                <w:lang w:val="en-GB"/>
              </w:rPr>
            </w:pPr>
          </w:p>
        </w:tc>
      </w:tr>
      <w:tr w:rsidR="00C543A6" w:rsidRPr="00BE2822" w14:paraId="4AC78DA7" w14:textId="77777777" w:rsidTr="00E118CC">
        <w:trPr>
          <w:trHeight w:val="206"/>
          <w:jc w:val="center"/>
        </w:trPr>
        <w:tc>
          <w:tcPr>
            <w:tcW w:w="562" w:type="dxa"/>
            <w:vMerge/>
          </w:tcPr>
          <w:p w14:paraId="03717290"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767" w:type="dxa"/>
            <w:vMerge/>
            <w:vAlign w:val="center"/>
          </w:tcPr>
          <w:p w14:paraId="3244A1AE" w14:textId="77777777" w:rsidR="00C543A6" w:rsidRPr="00BE2822" w:rsidRDefault="00C543A6" w:rsidP="00C543A6">
            <w:pPr>
              <w:rPr>
                <w:rFonts w:ascii="Arial" w:eastAsia="Times New Roman" w:hAnsi="Arial" w:cs="Arial"/>
                <w:b/>
                <w:bCs/>
                <w:kern w:val="0"/>
                <w:sz w:val="20"/>
                <w:szCs w:val="20"/>
                <w:lang w:val="en-GB" w:eastAsia="de-DE"/>
                <w14:ligatures w14:val="none"/>
              </w:rPr>
            </w:pPr>
          </w:p>
        </w:tc>
        <w:tc>
          <w:tcPr>
            <w:tcW w:w="425" w:type="dxa"/>
            <w:vAlign w:val="bottom"/>
          </w:tcPr>
          <w:p w14:paraId="0DFB5FDD" w14:textId="0FA15A6D" w:rsidR="00C543A6" w:rsidRPr="00BE2822" w:rsidRDefault="00C543A6" w:rsidP="00C543A6">
            <w:pPr>
              <w:spacing w:line="360" w:lineRule="auto"/>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498" w:type="dxa"/>
            <w:vAlign w:val="bottom"/>
          </w:tcPr>
          <w:p w14:paraId="7F9957FB" w14:textId="77777777" w:rsidR="00C543A6" w:rsidRPr="00BE2822" w:rsidRDefault="00C543A6" w:rsidP="00C543A6">
            <w:pPr>
              <w:rPr>
                <w:rFonts w:ascii="Arial" w:hAnsi="Arial" w:cs="Arial"/>
                <w:sz w:val="20"/>
                <w:szCs w:val="20"/>
                <w:lang w:val="en-GB"/>
              </w:rPr>
            </w:pPr>
          </w:p>
        </w:tc>
        <w:tc>
          <w:tcPr>
            <w:tcW w:w="1560" w:type="dxa"/>
          </w:tcPr>
          <w:p w14:paraId="38D128F4"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4B1CDA5A" w14:textId="77777777" w:rsidR="00C543A6" w:rsidRPr="00BE2822" w:rsidRDefault="00C543A6" w:rsidP="00C543A6">
            <w:pPr>
              <w:rPr>
                <w:rFonts w:ascii="Arial" w:hAnsi="Arial" w:cs="Arial"/>
                <w:sz w:val="20"/>
                <w:szCs w:val="20"/>
                <w:lang w:val="en-GB"/>
              </w:rPr>
            </w:pPr>
          </w:p>
        </w:tc>
        <w:tc>
          <w:tcPr>
            <w:tcW w:w="1559" w:type="dxa"/>
          </w:tcPr>
          <w:p w14:paraId="2CF19400" w14:textId="77777777" w:rsidR="00C543A6" w:rsidRPr="00BE2822" w:rsidRDefault="00C543A6" w:rsidP="00C543A6">
            <w:pPr>
              <w:rPr>
                <w:rFonts w:ascii="Arial" w:hAnsi="Arial" w:cs="Arial"/>
                <w:sz w:val="20"/>
                <w:szCs w:val="20"/>
                <w:lang w:val="en-GB"/>
              </w:rPr>
            </w:pPr>
          </w:p>
        </w:tc>
      </w:tr>
      <w:tr w:rsidR="00C543A6" w:rsidRPr="00BE2822" w14:paraId="4B056B7A" w14:textId="77777777" w:rsidTr="00E118CC">
        <w:trPr>
          <w:jc w:val="center"/>
        </w:trPr>
        <w:tc>
          <w:tcPr>
            <w:tcW w:w="562" w:type="dxa"/>
          </w:tcPr>
          <w:p w14:paraId="597D76ED" w14:textId="5305417D" w:rsidR="00C543A6" w:rsidRPr="00BE2822" w:rsidRDefault="00C543A6" w:rsidP="00C543A6">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14</w:t>
            </w:r>
          </w:p>
        </w:tc>
        <w:tc>
          <w:tcPr>
            <w:tcW w:w="1767" w:type="dxa"/>
            <w:vAlign w:val="center"/>
          </w:tcPr>
          <w:p w14:paraId="776C89A5" w14:textId="7E6DE880" w:rsidR="00C543A6" w:rsidRPr="00BE2822" w:rsidRDefault="00C543A6" w:rsidP="00C543A6">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Average grade of final degree</w:t>
            </w:r>
          </w:p>
        </w:tc>
        <w:tc>
          <w:tcPr>
            <w:tcW w:w="425" w:type="dxa"/>
            <w:vAlign w:val="bottom"/>
          </w:tcPr>
          <w:p w14:paraId="19E966F2"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498" w:type="dxa"/>
            <w:vAlign w:val="bottom"/>
          </w:tcPr>
          <w:p w14:paraId="2A1F09E3" w14:textId="77777777" w:rsidR="00C543A6" w:rsidRPr="00BE2822" w:rsidRDefault="00C543A6" w:rsidP="00C543A6">
            <w:pPr>
              <w:rPr>
                <w:rFonts w:ascii="Arial" w:hAnsi="Arial" w:cs="Arial"/>
                <w:sz w:val="20"/>
                <w:szCs w:val="20"/>
                <w:lang w:val="en-GB"/>
              </w:rPr>
            </w:pPr>
          </w:p>
        </w:tc>
        <w:tc>
          <w:tcPr>
            <w:tcW w:w="1560" w:type="dxa"/>
          </w:tcPr>
          <w:p w14:paraId="03CB173F" w14:textId="77777777" w:rsidR="00C543A6" w:rsidRPr="00BE2822" w:rsidRDefault="00C543A6" w:rsidP="00C543A6">
            <w:pPr>
              <w:rPr>
                <w:rFonts w:ascii="Arial" w:eastAsia="Times New Roman" w:hAnsi="Arial" w:cs="Arial"/>
                <w:kern w:val="0"/>
                <w:sz w:val="20"/>
                <w:szCs w:val="20"/>
                <w:lang w:val="en-GB" w:eastAsia="de-DE"/>
                <w14:ligatures w14:val="none"/>
              </w:rPr>
            </w:pPr>
          </w:p>
        </w:tc>
        <w:tc>
          <w:tcPr>
            <w:tcW w:w="1559" w:type="dxa"/>
          </w:tcPr>
          <w:p w14:paraId="21476DD5" w14:textId="77777777" w:rsidR="00C543A6" w:rsidRPr="00BE2822" w:rsidRDefault="00C543A6" w:rsidP="00C543A6">
            <w:pPr>
              <w:rPr>
                <w:rFonts w:ascii="Arial" w:hAnsi="Arial" w:cs="Arial"/>
                <w:sz w:val="20"/>
                <w:szCs w:val="20"/>
                <w:lang w:val="en-GB"/>
              </w:rPr>
            </w:pPr>
          </w:p>
        </w:tc>
        <w:tc>
          <w:tcPr>
            <w:tcW w:w="1559" w:type="dxa"/>
          </w:tcPr>
          <w:p w14:paraId="4C4D42B8" w14:textId="77777777" w:rsidR="00C543A6" w:rsidRPr="00BE2822" w:rsidRDefault="00C543A6" w:rsidP="00C543A6">
            <w:pPr>
              <w:rPr>
                <w:rFonts w:ascii="Arial" w:hAnsi="Arial" w:cs="Arial"/>
                <w:sz w:val="20"/>
                <w:szCs w:val="20"/>
                <w:lang w:val="en-GB"/>
              </w:rPr>
            </w:pPr>
          </w:p>
        </w:tc>
      </w:tr>
    </w:tbl>
    <w:p w14:paraId="6E06B220" w14:textId="77777777" w:rsidR="00C76D09" w:rsidRPr="00BE2822" w:rsidRDefault="00C76D09" w:rsidP="00AF525B">
      <w:pPr>
        <w:jc w:val="center"/>
        <w:rPr>
          <w:rFonts w:ascii="Arial" w:hAnsi="Arial" w:cs="Arial"/>
          <w:b/>
          <w:bCs/>
          <w:lang w:val="en-GB"/>
        </w:rPr>
      </w:pPr>
    </w:p>
    <w:p w14:paraId="778F7236" w14:textId="46A61F2C" w:rsidR="00AF525B" w:rsidRPr="00BE2822" w:rsidRDefault="00AF525B" w:rsidP="00AF525B">
      <w:pPr>
        <w:jc w:val="center"/>
        <w:rPr>
          <w:rFonts w:ascii="Arial" w:hAnsi="Arial" w:cs="Arial"/>
          <w:b/>
          <w:bCs/>
          <w:lang w:val="en-GB"/>
        </w:rPr>
      </w:pPr>
      <w:r w:rsidRPr="00BE2822">
        <w:rPr>
          <w:rFonts w:ascii="Arial" w:hAnsi="Arial" w:cs="Arial"/>
          <w:b/>
          <w:bCs/>
          <w:lang w:val="en-GB"/>
        </w:rPr>
        <w:t>Current Cohorts</w:t>
      </w:r>
    </w:p>
    <w:tbl>
      <w:tblPr>
        <w:tblStyle w:val="Tabellenraster"/>
        <w:tblW w:w="9010" w:type="dxa"/>
        <w:tblInd w:w="-5" w:type="dxa"/>
        <w:tblLayout w:type="fixed"/>
        <w:tblLook w:val="04A0" w:firstRow="1" w:lastRow="0" w:firstColumn="1" w:lastColumn="0" w:noHBand="0" w:noVBand="1"/>
      </w:tblPr>
      <w:tblGrid>
        <w:gridCol w:w="567"/>
        <w:gridCol w:w="1701"/>
        <w:gridCol w:w="567"/>
        <w:gridCol w:w="1560"/>
        <w:gridCol w:w="1559"/>
        <w:gridCol w:w="1559"/>
        <w:gridCol w:w="1497"/>
      </w:tblGrid>
      <w:tr w:rsidR="00BD2A63" w:rsidRPr="00BE2822" w14:paraId="5708AE5C" w14:textId="02360495" w:rsidTr="00E118CC">
        <w:trPr>
          <w:trHeight w:val="302"/>
        </w:trPr>
        <w:tc>
          <w:tcPr>
            <w:tcW w:w="567" w:type="dxa"/>
          </w:tcPr>
          <w:p w14:paraId="551D8C4F" w14:textId="77777777" w:rsidR="00BD2A63" w:rsidRPr="00BE2822" w:rsidRDefault="00BD2A63" w:rsidP="004A116F">
            <w:pPr>
              <w:rPr>
                <w:rFonts w:ascii="Arial" w:hAnsi="Arial" w:cs="Arial"/>
                <w:sz w:val="20"/>
                <w:szCs w:val="20"/>
                <w:lang w:val="en-GB"/>
              </w:rPr>
            </w:pPr>
            <w:r w:rsidRPr="00BE2822">
              <w:rPr>
                <w:rFonts w:ascii="Arial" w:hAnsi="Arial" w:cs="Arial"/>
                <w:sz w:val="20"/>
                <w:szCs w:val="20"/>
                <w:lang w:val="en-GB"/>
              </w:rPr>
              <w:t>1</w:t>
            </w:r>
          </w:p>
        </w:tc>
        <w:tc>
          <w:tcPr>
            <w:tcW w:w="1701" w:type="dxa"/>
          </w:tcPr>
          <w:p w14:paraId="699C94EE" w14:textId="77777777" w:rsidR="00BD2A63" w:rsidRPr="00BE2822" w:rsidRDefault="00BD2A63" w:rsidP="00BD2A63">
            <w:pPr>
              <w:rPr>
                <w:rFonts w:ascii="Arial" w:hAnsi="Arial" w:cs="Arial"/>
                <w:b/>
                <w:bCs/>
                <w:sz w:val="20"/>
                <w:szCs w:val="20"/>
                <w:lang w:val="en-GB"/>
              </w:rPr>
            </w:pPr>
            <w:r w:rsidRPr="00BE2822">
              <w:rPr>
                <w:rFonts w:ascii="Arial" w:hAnsi="Arial" w:cs="Arial"/>
                <w:b/>
                <w:bCs/>
                <w:sz w:val="20"/>
                <w:szCs w:val="20"/>
                <w:lang w:val="en-GB"/>
              </w:rPr>
              <w:t>Cohort</w:t>
            </w:r>
          </w:p>
        </w:tc>
        <w:tc>
          <w:tcPr>
            <w:tcW w:w="567" w:type="dxa"/>
          </w:tcPr>
          <w:p w14:paraId="370A4D52" w14:textId="77777777" w:rsidR="00BD2A63" w:rsidRPr="00BE2822" w:rsidRDefault="00BD2A63" w:rsidP="00CF2E9F">
            <w:pPr>
              <w:pStyle w:val="Listenabsatz"/>
              <w:ind w:left="0"/>
              <w:rPr>
                <w:rFonts w:ascii="Arial" w:hAnsi="Arial" w:cs="Arial"/>
                <w:sz w:val="20"/>
                <w:szCs w:val="20"/>
                <w:lang w:val="en-GB"/>
              </w:rPr>
            </w:pPr>
          </w:p>
        </w:tc>
        <w:tc>
          <w:tcPr>
            <w:tcW w:w="1560" w:type="dxa"/>
          </w:tcPr>
          <w:p w14:paraId="21451AFB" w14:textId="1282B794" w:rsidR="00BD2A63" w:rsidRPr="00BE2822" w:rsidRDefault="00BD2A63" w:rsidP="00241C6E">
            <w:pPr>
              <w:pStyle w:val="Listenabsatz"/>
              <w:ind w:left="276"/>
              <w:rPr>
                <w:rFonts w:ascii="Arial" w:hAnsi="Arial" w:cs="Arial"/>
                <w:b/>
                <w:bCs/>
                <w:sz w:val="20"/>
                <w:szCs w:val="20"/>
                <w:lang w:val="en-GB"/>
              </w:rPr>
            </w:pPr>
            <w:r w:rsidRPr="00BE2822">
              <w:rPr>
                <w:rFonts w:ascii="Arial" w:hAnsi="Arial" w:cs="Arial"/>
                <w:b/>
                <w:bCs/>
                <w:sz w:val="20"/>
                <w:szCs w:val="20"/>
                <w:lang w:val="en-GB"/>
              </w:rPr>
              <w:t xml:space="preserve">Cohort </w:t>
            </w:r>
            <w:r w:rsidR="00BE2822">
              <w:rPr>
                <w:rFonts w:ascii="Arial" w:hAnsi="Arial" w:cs="Arial"/>
                <w:b/>
                <w:bCs/>
                <w:sz w:val="20"/>
                <w:szCs w:val="20"/>
                <w:lang w:val="en-GB"/>
              </w:rPr>
              <w:t>5</w:t>
            </w:r>
          </w:p>
        </w:tc>
        <w:tc>
          <w:tcPr>
            <w:tcW w:w="1559" w:type="dxa"/>
          </w:tcPr>
          <w:p w14:paraId="7328E101" w14:textId="35B0F609" w:rsidR="00BD2A63" w:rsidRPr="00BE2822" w:rsidRDefault="00BD2A63" w:rsidP="00241C6E">
            <w:pPr>
              <w:pStyle w:val="Listenabsatz"/>
              <w:ind w:left="276"/>
              <w:rPr>
                <w:rFonts w:ascii="Arial" w:hAnsi="Arial" w:cs="Arial"/>
                <w:b/>
                <w:bCs/>
                <w:sz w:val="20"/>
                <w:szCs w:val="20"/>
                <w:lang w:val="en-GB"/>
              </w:rPr>
            </w:pPr>
            <w:r w:rsidRPr="00BE2822">
              <w:rPr>
                <w:rFonts w:ascii="Arial" w:hAnsi="Arial" w:cs="Arial"/>
                <w:b/>
                <w:bCs/>
                <w:sz w:val="20"/>
                <w:szCs w:val="20"/>
                <w:lang w:val="en-GB"/>
              </w:rPr>
              <w:t xml:space="preserve">Cohort </w:t>
            </w:r>
            <w:r w:rsidR="00BE2822">
              <w:rPr>
                <w:rFonts w:ascii="Arial" w:hAnsi="Arial" w:cs="Arial"/>
                <w:b/>
                <w:bCs/>
                <w:sz w:val="20"/>
                <w:szCs w:val="20"/>
                <w:lang w:val="en-GB"/>
              </w:rPr>
              <w:t>6</w:t>
            </w:r>
          </w:p>
        </w:tc>
        <w:tc>
          <w:tcPr>
            <w:tcW w:w="1559" w:type="dxa"/>
          </w:tcPr>
          <w:p w14:paraId="024CCAB2" w14:textId="5F60F31D" w:rsidR="00BD2A63" w:rsidRPr="00BE2822" w:rsidRDefault="00BD2A63" w:rsidP="00241C6E">
            <w:pPr>
              <w:pStyle w:val="Listenabsatz"/>
              <w:ind w:left="276"/>
              <w:rPr>
                <w:rFonts w:ascii="Arial" w:hAnsi="Arial" w:cs="Arial"/>
                <w:b/>
                <w:bCs/>
                <w:sz w:val="20"/>
                <w:szCs w:val="20"/>
                <w:lang w:val="en-GB"/>
              </w:rPr>
            </w:pPr>
            <w:r w:rsidRPr="00BE2822">
              <w:rPr>
                <w:rFonts w:ascii="Arial" w:hAnsi="Arial" w:cs="Arial"/>
                <w:b/>
                <w:bCs/>
                <w:sz w:val="20"/>
                <w:szCs w:val="20"/>
                <w:lang w:val="en-GB"/>
              </w:rPr>
              <w:t xml:space="preserve">Cohort </w:t>
            </w:r>
            <w:r w:rsidR="00BE2822">
              <w:rPr>
                <w:rFonts w:ascii="Arial" w:hAnsi="Arial" w:cs="Arial"/>
                <w:b/>
                <w:bCs/>
                <w:sz w:val="20"/>
                <w:szCs w:val="20"/>
                <w:lang w:val="en-GB"/>
              </w:rPr>
              <w:t>7</w:t>
            </w:r>
          </w:p>
        </w:tc>
        <w:tc>
          <w:tcPr>
            <w:tcW w:w="1497" w:type="dxa"/>
          </w:tcPr>
          <w:p w14:paraId="6D5A8950" w14:textId="43E9EB6A" w:rsidR="00BD2A63" w:rsidRPr="00BE2822" w:rsidRDefault="00BD2A63" w:rsidP="00694190">
            <w:pPr>
              <w:pStyle w:val="Listenabsatz"/>
              <w:ind w:left="0"/>
              <w:jc w:val="center"/>
              <w:rPr>
                <w:rFonts w:ascii="Arial" w:hAnsi="Arial" w:cs="Arial"/>
                <w:b/>
                <w:bCs/>
                <w:sz w:val="20"/>
                <w:szCs w:val="20"/>
                <w:lang w:val="en-GB"/>
              </w:rPr>
            </w:pPr>
            <w:r w:rsidRPr="00BE2822">
              <w:rPr>
                <w:rFonts w:ascii="Arial" w:hAnsi="Arial" w:cs="Arial"/>
                <w:b/>
                <w:bCs/>
                <w:sz w:val="20"/>
                <w:szCs w:val="20"/>
                <w:lang w:val="en-GB"/>
              </w:rPr>
              <w:t xml:space="preserve">Cohort </w:t>
            </w:r>
            <w:r w:rsidR="00BE2822">
              <w:rPr>
                <w:rFonts w:ascii="Arial" w:hAnsi="Arial" w:cs="Arial"/>
                <w:b/>
                <w:bCs/>
                <w:sz w:val="20"/>
                <w:szCs w:val="20"/>
                <w:lang w:val="en-GB"/>
              </w:rPr>
              <w:t>8</w:t>
            </w:r>
          </w:p>
        </w:tc>
      </w:tr>
      <w:tr w:rsidR="00BD2A63" w:rsidRPr="00BE2822" w14:paraId="668D4D2F" w14:textId="246347CD" w:rsidTr="00E118CC">
        <w:trPr>
          <w:trHeight w:val="300"/>
        </w:trPr>
        <w:tc>
          <w:tcPr>
            <w:tcW w:w="567" w:type="dxa"/>
          </w:tcPr>
          <w:p w14:paraId="0315D2E6" w14:textId="77777777" w:rsidR="00BD2A63" w:rsidRPr="00BE2822" w:rsidRDefault="00BD2A63" w:rsidP="004A116F">
            <w:pPr>
              <w:rPr>
                <w:rFonts w:ascii="Arial" w:hAnsi="Arial" w:cs="Arial"/>
                <w:sz w:val="20"/>
                <w:szCs w:val="20"/>
                <w:lang w:val="en-GB"/>
              </w:rPr>
            </w:pPr>
            <w:r w:rsidRPr="00BE2822">
              <w:rPr>
                <w:rFonts w:ascii="Arial" w:hAnsi="Arial" w:cs="Arial"/>
                <w:sz w:val="20"/>
                <w:szCs w:val="20"/>
                <w:lang w:val="en-GB"/>
              </w:rPr>
              <w:t>2</w:t>
            </w:r>
          </w:p>
        </w:tc>
        <w:tc>
          <w:tcPr>
            <w:tcW w:w="1701" w:type="dxa"/>
          </w:tcPr>
          <w:p w14:paraId="77487301" w14:textId="77777777" w:rsidR="00BD2A63" w:rsidRPr="00BE2822" w:rsidRDefault="00BD2A63" w:rsidP="00BD2A63">
            <w:pPr>
              <w:rPr>
                <w:rFonts w:ascii="Arial" w:hAnsi="Arial" w:cs="Arial"/>
                <w:b/>
                <w:bCs/>
                <w:sz w:val="20"/>
                <w:szCs w:val="20"/>
                <w:lang w:val="en-GB"/>
              </w:rPr>
            </w:pPr>
            <w:r w:rsidRPr="00BE2822">
              <w:rPr>
                <w:rFonts w:ascii="Arial" w:hAnsi="Arial" w:cs="Arial"/>
                <w:b/>
                <w:bCs/>
                <w:sz w:val="20"/>
                <w:szCs w:val="20"/>
                <w:lang w:val="en-GB"/>
              </w:rPr>
              <w:t>Start of cohort</w:t>
            </w:r>
          </w:p>
        </w:tc>
        <w:tc>
          <w:tcPr>
            <w:tcW w:w="567" w:type="dxa"/>
          </w:tcPr>
          <w:p w14:paraId="3170E913" w14:textId="77777777" w:rsidR="00BD2A63" w:rsidRPr="00BE2822" w:rsidRDefault="00BD2A63" w:rsidP="00CF2E9F">
            <w:pPr>
              <w:pStyle w:val="Listenabsatz"/>
              <w:ind w:left="0"/>
              <w:rPr>
                <w:rFonts w:ascii="Arial" w:hAnsi="Arial" w:cs="Arial"/>
                <w:sz w:val="20"/>
                <w:szCs w:val="20"/>
                <w:lang w:val="en-GB"/>
              </w:rPr>
            </w:pPr>
          </w:p>
        </w:tc>
        <w:tc>
          <w:tcPr>
            <w:tcW w:w="1560" w:type="dxa"/>
          </w:tcPr>
          <w:p w14:paraId="53AA441C" w14:textId="77777777" w:rsidR="00BD2A63" w:rsidRPr="00BE2822" w:rsidRDefault="00BD2A63" w:rsidP="00241C6E">
            <w:pPr>
              <w:ind w:left="276"/>
              <w:rPr>
                <w:rFonts w:ascii="Arial" w:hAnsi="Arial" w:cs="Arial"/>
                <w:b/>
                <w:bCs/>
                <w:sz w:val="20"/>
                <w:szCs w:val="20"/>
                <w:lang w:val="en-GB"/>
              </w:rPr>
            </w:pPr>
          </w:p>
        </w:tc>
        <w:tc>
          <w:tcPr>
            <w:tcW w:w="1559" w:type="dxa"/>
          </w:tcPr>
          <w:p w14:paraId="4603C794" w14:textId="77777777" w:rsidR="00BD2A63" w:rsidRPr="00BE2822" w:rsidRDefault="00BD2A63" w:rsidP="00241C6E">
            <w:pPr>
              <w:ind w:left="276"/>
              <w:rPr>
                <w:rFonts w:ascii="Arial" w:hAnsi="Arial" w:cs="Arial"/>
                <w:b/>
                <w:bCs/>
                <w:sz w:val="20"/>
                <w:szCs w:val="20"/>
                <w:lang w:val="en-GB"/>
              </w:rPr>
            </w:pPr>
          </w:p>
        </w:tc>
        <w:tc>
          <w:tcPr>
            <w:tcW w:w="1559" w:type="dxa"/>
          </w:tcPr>
          <w:p w14:paraId="1A0C57B4" w14:textId="77777777" w:rsidR="00BD2A63" w:rsidRPr="00BE2822" w:rsidRDefault="00BD2A63" w:rsidP="00241C6E">
            <w:pPr>
              <w:ind w:left="276"/>
              <w:rPr>
                <w:rFonts w:ascii="Arial" w:hAnsi="Arial" w:cs="Arial"/>
                <w:b/>
                <w:bCs/>
                <w:sz w:val="20"/>
                <w:szCs w:val="20"/>
                <w:lang w:val="en-GB"/>
              </w:rPr>
            </w:pPr>
          </w:p>
        </w:tc>
        <w:tc>
          <w:tcPr>
            <w:tcW w:w="1497" w:type="dxa"/>
          </w:tcPr>
          <w:p w14:paraId="0FC63EAB" w14:textId="77777777" w:rsidR="00BD2A63" w:rsidRPr="00BE2822" w:rsidRDefault="00BD2A63" w:rsidP="00241C6E">
            <w:pPr>
              <w:ind w:left="276"/>
              <w:rPr>
                <w:rFonts w:ascii="Arial" w:hAnsi="Arial" w:cs="Arial"/>
                <w:b/>
                <w:bCs/>
                <w:sz w:val="20"/>
                <w:szCs w:val="20"/>
                <w:lang w:val="en-GB"/>
              </w:rPr>
            </w:pPr>
          </w:p>
        </w:tc>
      </w:tr>
      <w:tr w:rsidR="00BD2A63" w:rsidRPr="00BE2822" w14:paraId="2B0D8A29" w14:textId="15570506" w:rsidTr="00E118CC">
        <w:trPr>
          <w:trHeight w:val="302"/>
        </w:trPr>
        <w:tc>
          <w:tcPr>
            <w:tcW w:w="567" w:type="dxa"/>
          </w:tcPr>
          <w:p w14:paraId="55D6F823" w14:textId="77777777" w:rsidR="00BD2A63" w:rsidRPr="00BE2822" w:rsidRDefault="00BD2A63" w:rsidP="004A116F">
            <w:pPr>
              <w:rPr>
                <w:rFonts w:ascii="Arial" w:hAnsi="Arial" w:cs="Arial"/>
                <w:sz w:val="20"/>
                <w:szCs w:val="20"/>
                <w:lang w:val="en-GB"/>
              </w:rPr>
            </w:pPr>
            <w:r w:rsidRPr="00BE2822">
              <w:rPr>
                <w:rFonts w:ascii="Arial" w:hAnsi="Arial" w:cs="Arial"/>
                <w:sz w:val="20"/>
                <w:szCs w:val="20"/>
                <w:lang w:val="en-GB"/>
              </w:rPr>
              <w:t>3</w:t>
            </w:r>
          </w:p>
        </w:tc>
        <w:tc>
          <w:tcPr>
            <w:tcW w:w="1701" w:type="dxa"/>
          </w:tcPr>
          <w:p w14:paraId="32FA3E6B" w14:textId="77777777" w:rsidR="00BD2A63" w:rsidRPr="00BE2822" w:rsidRDefault="00BD2A63" w:rsidP="00BD2A63">
            <w:pPr>
              <w:rPr>
                <w:rFonts w:ascii="Arial" w:hAnsi="Arial" w:cs="Arial"/>
                <w:b/>
                <w:bCs/>
                <w:sz w:val="20"/>
                <w:szCs w:val="20"/>
                <w:lang w:val="en-GB"/>
              </w:rPr>
            </w:pPr>
            <w:r w:rsidRPr="00BE2822">
              <w:rPr>
                <w:rFonts w:ascii="Arial" w:hAnsi="Arial" w:cs="Arial"/>
                <w:b/>
                <w:bCs/>
                <w:sz w:val="20"/>
                <w:szCs w:val="20"/>
                <w:lang w:val="en-GB"/>
              </w:rPr>
              <w:t xml:space="preserve">Standard period of study </w:t>
            </w:r>
          </w:p>
        </w:tc>
        <w:tc>
          <w:tcPr>
            <w:tcW w:w="567" w:type="dxa"/>
          </w:tcPr>
          <w:p w14:paraId="45395155" w14:textId="77777777" w:rsidR="00BD2A63" w:rsidRPr="00BE2822" w:rsidRDefault="00BD2A63" w:rsidP="00CF2E9F">
            <w:pPr>
              <w:rPr>
                <w:rFonts w:ascii="Arial" w:hAnsi="Arial" w:cs="Arial"/>
                <w:sz w:val="20"/>
                <w:szCs w:val="20"/>
                <w:lang w:val="en-GB"/>
              </w:rPr>
            </w:pPr>
          </w:p>
        </w:tc>
        <w:tc>
          <w:tcPr>
            <w:tcW w:w="1560" w:type="dxa"/>
          </w:tcPr>
          <w:p w14:paraId="42F20824" w14:textId="77777777" w:rsidR="00BD2A63" w:rsidRPr="00BE2822" w:rsidRDefault="00BD2A63" w:rsidP="00241C6E">
            <w:pPr>
              <w:ind w:left="276"/>
              <w:rPr>
                <w:rFonts w:ascii="Arial" w:hAnsi="Arial" w:cs="Arial"/>
                <w:sz w:val="20"/>
                <w:szCs w:val="20"/>
                <w:lang w:val="en-GB"/>
              </w:rPr>
            </w:pPr>
          </w:p>
        </w:tc>
        <w:tc>
          <w:tcPr>
            <w:tcW w:w="1559" w:type="dxa"/>
          </w:tcPr>
          <w:p w14:paraId="5A2F13E2" w14:textId="77777777" w:rsidR="00BD2A63" w:rsidRPr="00BE2822" w:rsidRDefault="00BD2A63" w:rsidP="00241C6E">
            <w:pPr>
              <w:ind w:left="276"/>
              <w:rPr>
                <w:rFonts w:ascii="Arial" w:hAnsi="Arial" w:cs="Arial"/>
                <w:sz w:val="20"/>
                <w:szCs w:val="20"/>
                <w:lang w:val="en-GB"/>
              </w:rPr>
            </w:pPr>
          </w:p>
        </w:tc>
        <w:tc>
          <w:tcPr>
            <w:tcW w:w="1559" w:type="dxa"/>
          </w:tcPr>
          <w:p w14:paraId="5B1AB7E4" w14:textId="77777777" w:rsidR="00BD2A63" w:rsidRPr="00BE2822" w:rsidRDefault="00BD2A63" w:rsidP="00241C6E">
            <w:pPr>
              <w:ind w:left="276"/>
              <w:rPr>
                <w:rFonts w:ascii="Arial" w:hAnsi="Arial" w:cs="Arial"/>
                <w:sz w:val="20"/>
                <w:szCs w:val="20"/>
                <w:lang w:val="en-GB"/>
              </w:rPr>
            </w:pPr>
          </w:p>
        </w:tc>
        <w:tc>
          <w:tcPr>
            <w:tcW w:w="1497" w:type="dxa"/>
          </w:tcPr>
          <w:p w14:paraId="466866AF" w14:textId="77777777" w:rsidR="00BD2A63" w:rsidRPr="00BE2822" w:rsidRDefault="00BD2A63" w:rsidP="00241C6E">
            <w:pPr>
              <w:ind w:left="276"/>
              <w:rPr>
                <w:rFonts w:ascii="Arial" w:hAnsi="Arial" w:cs="Arial"/>
                <w:sz w:val="20"/>
                <w:szCs w:val="20"/>
                <w:lang w:val="en-GB"/>
              </w:rPr>
            </w:pPr>
          </w:p>
        </w:tc>
      </w:tr>
      <w:tr w:rsidR="00BD2A63" w:rsidRPr="00BE2822" w14:paraId="39994617" w14:textId="351E41D5" w:rsidTr="00E118CC">
        <w:trPr>
          <w:trHeight w:val="314"/>
        </w:trPr>
        <w:tc>
          <w:tcPr>
            <w:tcW w:w="567" w:type="dxa"/>
          </w:tcPr>
          <w:p w14:paraId="417A02B0" w14:textId="77777777" w:rsidR="00BD2A63" w:rsidRPr="00BE2822" w:rsidRDefault="00BD2A63"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4</w:t>
            </w:r>
          </w:p>
        </w:tc>
        <w:tc>
          <w:tcPr>
            <w:tcW w:w="1701" w:type="dxa"/>
          </w:tcPr>
          <w:p w14:paraId="00C5F1D5" w14:textId="77777777" w:rsidR="00BD2A63" w:rsidRPr="00BE2822" w:rsidRDefault="00BD2A63" w:rsidP="00BD2A63">
            <w:pPr>
              <w:rPr>
                <w:rFonts w:ascii="Arial" w:hAnsi="Arial" w:cs="Arial"/>
                <w:sz w:val="20"/>
                <w:szCs w:val="20"/>
                <w:lang w:val="en-GB"/>
              </w:rPr>
            </w:pPr>
            <w:r w:rsidRPr="00BE2822">
              <w:rPr>
                <w:rFonts w:ascii="Arial" w:eastAsia="Times New Roman" w:hAnsi="Arial" w:cs="Arial"/>
                <w:b/>
                <w:bCs/>
                <w:kern w:val="0"/>
                <w:sz w:val="20"/>
                <w:szCs w:val="20"/>
                <w:lang w:val="en-GB" w:eastAsia="de-DE"/>
                <w14:ligatures w14:val="none"/>
              </w:rPr>
              <w:t>Study Places offered by HEI at time of application/registration</w:t>
            </w:r>
          </w:p>
        </w:tc>
        <w:tc>
          <w:tcPr>
            <w:tcW w:w="567" w:type="dxa"/>
          </w:tcPr>
          <w:p w14:paraId="44DB2E54" w14:textId="2AE8A59C" w:rsidR="00BD2A63" w:rsidRPr="00BE2822" w:rsidRDefault="00D015DC" w:rsidP="00CF2E9F">
            <w:pPr>
              <w:rPr>
                <w:rFonts w:ascii="Arial" w:hAnsi="Arial" w:cs="Arial"/>
                <w:sz w:val="20"/>
                <w:szCs w:val="20"/>
                <w:lang w:val="en-GB"/>
              </w:rPr>
            </w:pPr>
            <w:r w:rsidRPr="00BE2822">
              <w:rPr>
                <w:rFonts w:ascii="Arial" w:eastAsia="Times New Roman" w:hAnsi="Arial" w:cs="Arial"/>
                <w:kern w:val="0"/>
                <w:sz w:val="20"/>
                <w:szCs w:val="20"/>
                <w:lang w:val="en-GB" w:eastAsia="de-DE"/>
                <w14:ligatures w14:val="none"/>
              </w:rPr>
              <w:t>∑</w:t>
            </w:r>
          </w:p>
        </w:tc>
        <w:tc>
          <w:tcPr>
            <w:tcW w:w="1560" w:type="dxa"/>
          </w:tcPr>
          <w:p w14:paraId="278D1DF7" w14:textId="77777777" w:rsidR="00BD2A63" w:rsidRPr="00BE2822" w:rsidRDefault="00BD2A63" w:rsidP="00241C6E">
            <w:pPr>
              <w:ind w:left="276"/>
              <w:rPr>
                <w:rFonts w:ascii="Arial" w:hAnsi="Arial" w:cs="Arial"/>
                <w:sz w:val="20"/>
                <w:szCs w:val="20"/>
                <w:lang w:val="en-GB"/>
              </w:rPr>
            </w:pPr>
          </w:p>
        </w:tc>
        <w:tc>
          <w:tcPr>
            <w:tcW w:w="1559" w:type="dxa"/>
          </w:tcPr>
          <w:p w14:paraId="6BC35CAD" w14:textId="77777777" w:rsidR="00BD2A63" w:rsidRPr="00BE2822" w:rsidRDefault="00BD2A63" w:rsidP="00241C6E">
            <w:pPr>
              <w:ind w:left="276"/>
              <w:rPr>
                <w:rFonts w:ascii="Arial" w:hAnsi="Arial" w:cs="Arial"/>
                <w:sz w:val="20"/>
                <w:szCs w:val="20"/>
                <w:lang w:val="en-GB"/>
              </w:rPr>
            </w:pPr>
          </w:p>
        </w:tc>
        <w:tc>
          <w:tcPr>
            <w:tcW w:w="1559" w:type="dxa"/>
          </w:tcPr>
          <w:p w14:paraId="40C751C8" w14:textId="77777777" w:rsidR="00BD2A63" w:rsidRPr="00BE2822" w:rsidRDefault="00BD2A63" w:rsidP="00241C6E">
            <w:pPr>
              <w:ind w:left="276"/>
              <w:rPr>
                <w:rFonts w:ascii="Arial" w:hAnsi="Arial" w:cs="Arial"/>
                <w:sz w:val="20"/>
                <w:szCs w:val="20"/>
                <w:lang w:val="en-GB"/>
              </w:rPr>
            </w:pPr>
          </w:p>
        </w:tc>
        <w:tc>
          <w:tcPr>
            <w:tcW w:w="1497" w:type="dxa"/>
          </w:tcPr>
          <w:p w14:paraId="64D05A80" w14:textId="77777777" w:rsidR="00BD2A63" w:rsidRPr="00BE2822" w:rsidRDefault="00BD2A63" w:rsidP="00241C6E">
            <w:pPr>
              <w:ind w:left="276"/>
              <w:rPr>
                <w:rFonts w:ascii="Arial" w:hAnsi="Arial" w:cs="Arial"/>
                <w:sz w:val="20"/>
                <w:szCs w:val="20"/>
                <w:lang w:val="en-GB"/>
              </w:rPr>
            </w:pPr>
          </w:p>
        </w:tc>
      </w:tr>
      <w:tr w:rsidR="00EE1EDC" w:rsidRPr="00BE2822" w14:paraId="41FE050F" w14:textId="472269DC" w:rsidTr="00694190">
        <w:trPr>
          <w:trHeight w:val="300"/>
        </w:trPr>
        <w:tc>
          <w:tcPr>
            <w:tcW w:w="567" w:type="dxa"/>
            <w:vMerge w:val="restart"/>
          </w:tcPr>
          <w:p w14:paraId="4822B16D" w14:textId="77777777" w:rsidR="00EE1EDC" w:rsidRPr="00BE2822" w:rsidRDefault="00EE1EDC"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5</w:t>
            </w:r>
          </w:p>
        </w:tc>
        <w:tc>
          <w:tcPr>
            <w:tcW w:w="1701" w:type="dxa"/>
            <w:vMerge w:val="restart"/>
          </w:tcPr>
          <w:p w14:paraId="75FD90F7" w14:textId="33E544E0" w:rsidR="00EE1EDC" w:rsidRPr="00BE2822" w:rsidRDefault="00EE1EDC" w:rsidP="00BD2A63">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Applicants </w:t>
            </w:r>
            <w:r w:rsidR="00104568" w:rsidRPr="00104568">
              <w:rPr>
                <w:rFonts w:ascii="Arial" w:eastAsia="Times New Roman" w:hAnsi="Arial" w:cs="Arial"/>
                <w:b/>
                <w:bCs/>
                <w:kern w:val="0"/>
                <w:sz w:val="20"/>
                <w:szCs w:val="20"/>
                <w:lang w:val="en-GB" w:eastAsia="de-DE"/>
                <w14:ligatures w14:val="none"/>
              </w:rPr>
              <w:t>(% means percentage of female students)</w:t>
            </w:r>
          </w:p>
        </w:tc>
        <w:tc>
          <w:tcPr>
            <w:tcW w:w="567" w:type="dxa"/>
            <w:vAlign w:val="center"/>
          </w:tcPr>
          <w:p w14:paraId="1BAF42ED" w14:textId="77777777" w:rsidR="00EE1EDC" w:rsidRPr="00BE2822" w:rsidRDefault="00EE1EDC" w:rsidP="00694190">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vAlign w:val="bottom"/>
          </w:tcPr>
          <w:p w14:paraId="2DA746DB" w14:textId="77777777" w:rsidR="00EE1EDC" w:rsidRPr="00BE2822" w:rsidRDefault="00EE1EDC" w:rsidP="00241C6E">
            <w:pPr>
              <w:ind w:left="276"/>
              <w:rPr>
                <w:rFonts w:ascii="Arial" w:hAnsi="Arial" w:cs="Arial"/>
                <w:sz w:val="20"/>
                <w:szCs w:val="20"/>
                <w:lang w:val="en-GB"/>
              </w:rPr>
            </w:pPr>
          </w:p>
        </w:tc>
        <w:tc>
          <w:tcPr>
            <w:tcW w:w="1559" w:type="dxa"/>
            <w:vAlign w:val="bottom"/>
          </w:tcPr>
          <w:p w14:paraId="05560159" w14:textId="77777777" w:rsidR="00EE1EDC" w:rsidRPr="00BE2822" w:rsidRDefault="00EE1EDC" w:rsidP="00241C6E">
            <w:pPr>
              <w:ind w:left="276"/>
              <w:rPr>
                <w:rFonts w:ascii="Arial" w:hAnsi="Arial" w:cs="Arial"/>
                <w:sz w:val="20"/>
                <w:szCs w:val="20"/>
                <w:lang w:val="en-GB"/>
              </w:rPr>
            </w:pPr>
          </w:p>
        </w:tc>
        <w:tc>
          <w:tcPr>
            <w:tcW w:w="1559" w:type="dxa"/>
          </w:tcPr>
          <w:p w14:paraId="4F7E793D" w14:textId="77777777" w:rsidR="00EE1EDC" w:rsidRPr="00BE2822" w:rsidRDefault="00EE1EDC" w:rsidP="00241C6E">
            <w:pPr>
              <w:ind w:left="276"/>
              <w:rPr>
                <w:rFonts w:ascii="Arial" w:hAnsi="Arial" w:cs="Arial"/>
                <w:sz w:val="20"/>
                <w:szCs w:val="20"/>
                <w:lang w:val="en-GB"/>
              </w:rPr>
            </w:pPr>
          </w:p>
        </w:tc>
        <w:tc>
          <w:tcPr>
            <w:tcW w:w="1497" w:type="dxa"/>
          </w:tcPr>
          <w:p w14:paraId="0E43EE5F" w14:textId="77777777" w:rsidR="00EE1EDC" w:rsidRPr="00BE2822" w:rsidRDefault="00EE1EDC" w:rsidP="00241C6E">
            <w:pPr>
              <w:ind w:left="276"/>
              <w:rPr>
                <w:rFonts w:ascii="Arial" w:hAnsi="Arial" w:cs="Arial"/>
                <w:sz w:val="20"/>
                <w:szCs w:val="20"/>
                <w:lang w:val="en-GB"/>
              </w:rPr>
            </w:pPr>
          </w:p>
        </w:tc>
      </w:tr>
      <w:tr w:rsidR="00EE1EDC" w:rsidRPr="00BE2822" w14:paraId="4B83E6E0" w14:textId="6963C660" w:rsidTr="00E118CC">
        <w:trPr>
          <w:trHeight w:val="314"/>
        </w:trPr>
        <w:tc>
          <w:tcPr>
            <w:tcW w:w="567" w:type="dxa"/>
            <w:vMerge/>
          </w:tcPr>
          <w:p w14:paraId="4914D981" w14:textId="77777777" w:rsidR="00EE1EDC" w:rsidRPr="00BE2822" w:rsidRDefault="00EE1EDC" w:rsidP="004A116F">
            <w:pPr>
              <w:rPr>
                <w:rFonts w:ascii="Arial" w:eastAsia="Times New Roman" w:hAnsi="Arial" w:cs="Arial"/>
                <w:kern w:val="0"/>
                <w:sz w:val="20"/>
                <w:szCs w:val="20"/>
                <w:lang w:val="en-GB" w:eastAsia="de-DE"/>
                <w14:ligatures w14:val="none"/>
              </w:rPr>
            </w:pPr>
          </w:p>
        </w:tc>
        <w:tc>
          <w:tcPr>
            <w:tcW w:w="1701" w:type="dxa"/>
            <w:vMerge/>
            <w:vAlign w:val="center"/>
          </w:tcPr>
          <w:p w14:paraId="3FE90786" w14:textId="77777777" w:rsidR="00EE1EDC" w:rsidRPr="00BE2822" w:rsidRDefault="00EE1EDC" w:rsidP="00BD2A63">
            <w:pPr>
              <w:rPr>
                <w:rFonts w:ascii="Arial" w:eastAsia="Times New Roman" w:hAnsi="Arial" w:cs="Arial"/>
                <w:b/>
                <w:bCs/>
                <w:kern w:val="0"/>
                <w:sz w:val="20"/>
                <w:szCs w:val="20"/>
                <w:lang w:val="en-GB" w:eastAsia="de-DE"/>
                <w14:ligatures w14:val="none"/>
              </w:rPr>
            </w:pPr>
          </w:p>
        </w:tc>
        <w:tc>
          <w:tcPr>
            <w:tcW w:w="567" w:type="dxa"/>
            <w:vAlign w:val="bottom"/>
          </w:tcPr>
          <w:p w14:paraId="69D27B77" w14:textId="77777777" w:rsidR="00EE1EDC" w:rsidRPr="00BE2822" w:rsidRDefault="00EE1EDC"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f</w:t>
            </w:r>
          </w:p>
        </w:tc>
        <w:tc>
          <w:tcPr>
            <w:tcW w:w="1560" w:type="dxa"/>
            <w:vAlign w:val="bottom"/>
          </w:tcPr>
          <w:p w14:paraId="4AD771A0" w14:textId="77777777" w:rsidR="00EE1EDC" w:rsidRPr="00BE2822" w:rsidRDefault="00EE1EDC" w:rsidP="00241C6E">
            <w:pPr>
              <w:ind w:left="276"/>
              <w:rPr>
                <w:rFonts w:ascii="Arial" w:eastAsia="Times New Roman" w:hAnsi="Arial" w:cs="Arial"/>
                <w:kern w:val="0"/>
                <w:sz w:val="20"/>
                <w:szCs w:val="20"/>
                <w:lang w:val="en-GB" w:eastAsia="de-DE"/>
                <w14:ligatures w14:val="none"/>
              </w:rPr>
            </w:pPr>
          </w:p>
        </w:tc>
        <w:tc>
          <w:tcPr>
            <w:tcW w:w="1559" w:type="dxa"/>
            <w:vAlign w:val="bottom"/>
          </w:tcPr>
          <w:p w14:paraId="462EE875" w14:textId="77777777" w:rsidR="00EE1EDC" w:rsidRPr="00BE2822" w:rsidRDefault="00EE1EDC" w:rsidP="00241C6E">
            <w:pPr>
              <w:ind w:left="276"/>
              <w:rPr>
                <w:rFonts w:ascii="Arial" w:eastAsia="Times New Roman" w:hAnsi="Arial" w:cs="Arial"/>
                <w:kern w:val="0"/>
                <w:sz w:val="20"/>
                <w:szCs w:val="20"/>
                <w:lang w:val="en-GB" w:eastAsia="de-DE"/>
                <w14:ligatures w14:val="none"/>
              </w:rPr>
            </w:pPr>
          </w:p>
        </w:tc>
        <w:tc>
          <w:tcPr>
            <w:tcW w:w="1559" w:type="dxa"/>
          </w:tcPr>
          <w:p w14:paraId="1098A879" w14:textId="77777777" w:rsidR="00EE1EDC" w:rsidRPr="00BE2822" w:rsidRDefault="00EE1EDC" w:rsidP="00241C6E">
            <w:pPr>
              <w:ind w:left="276"/>
              <w:rPr>
                <w:rFonts w:ascii="Arial" w:hAnsi="Arial" w:cs="Arial"/>
                <w:sz w:val="20"/>
                <w:szCs w:val="20"/>
                <w:lang w:val="en-GB"/>
              </w:rPr>
            </w:pPr>
          </w:p>
        </w:tc>
        <w:tc>
          <w:tcPr>
            <w:tcW w:w="1497" w:type="dxa"/>
          </w:tcPr>
          <w:p w14:paraId="33BE4803" w14:textId="77777777" w:rsidR="00EE1EDC" w:rsidRPr="00BE2822" w:rsidRDefault="00EE1EDC" w:rsidP="00241C6E">
            <w:pPr>
              <w:ind w:left="276"/>
              <w:rPr>
                <w:rFonts w:ascii="Arial" w:hAnsi="Arial" w:cs="Arial"/>
                <w:sz w:val="20"/>
                <w:szCs w:val="20"/>
                <w:lang w:val="en-GB"/>
              </w:rPr>
            </w:pPr>
          </w:p>
        </w:tc>
      </w:tr>
      <w:tr w:rsidR="00EE1EDC" w:rsidRPr="00BE2822" w14:paraId="2D4DB4E6" w14:textId="1BDA16B4" w:rsidTr="00E118CC">
        <w:trPr>
          <w:trHeight w:val="375"/>
        </w:trPr>
        <w:tc>
          <w:tcPr>
            <w:tcW w:w="567" w:type="dxa"/>
            <w:vMerge/>
          </w:tcPr>
          <w:p w14:paraId="1E3CECB4" w14:textId="77777777" w:rsidR="00EE1EDC" w:rsidRPr="00BE2822" w:rsidRDefault="00EE1EDC" w:rsidP="004A116F">
            <w:pPr>
              <w:rPr>
                <w:rFonts w:ascii="Arial" w:eastAsia="Times New Roman" w:hAnsi="Arial" w:cs="Arial"/>
                <w:kern w:val="0"/>
                <w:sz w:val="20"/>
                <w:szCs w:val="20"/>
                <w:lang w:val="en-GB" w:eastAsia="de-DE"/>
                <w14:ligatures w14:val="none"/>
              </w:rPr>
            </w:pPr>
          </w:p>
        </w:tc>
        <w:tc>
          <w:tcPr>
            <w:tcW w:w="1701" w:type="dxa"/>
            <w:vMerge/>
            <w:vAlign w:val="center"/>
          </w:tcPr>
          <w:p w14:paraId="22517A40" w14:textId="77777777" w:rsidR="00EE1EDC" w:rsidRPr="00BE2822" w:rsidRDefault="00EE1EDC" w:rsidP="00BD2A63">
            <w:pPr>
              <w:rPr>
                <w:rFonts w:ascii="Arial" w:eastAsia="Times New Roman" w:hAnsi="Arial" w:cs="Arial"/>
                <w:b/>
                <w:bCs/>
                <w:kern w:val="0"/>
                <w:sz w:val="20"/>
                <w:szCs w:val="20"/>
                <w:lang w:val="en-GB" w:eastAsia="de-DE"/>
                <w14:ligatures w14:val="none"/>
              </w:rPr>
            </w:pPr>
          </w:p>
        </w:tc>
        <w:tc>
          <w:tcPr>
            <w:tcW w:w="567" w:type="dxa"/>
            <w:vAlign w:val="bottom"/>
          </w:tcPr>
          <w:p w14:paraId="2ACBC051" w14:textId="77777777" w:rsidR="00EE1EDC" w:rsidRPr="00BE2822" w:rsidRDefault="00EE1EDC"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m</w:t>
            </w:r>
          </w:p>
        </w:tc>
        <w:tc>
          <w:tcPr>
            <w:tcW w:w="1560" w:type="dxa"/>
            <w:vAlign w:val="bottom"/>
          </w:tcPr>
          <w:p w14:paraId="659DBFCF" w14:textId="77777777" w:rsidR="00EE1EDC" w:rsidRPr="00BE2822" w:rsidRDefault="00EE1EDC" w:rsidP="00241C6E">
            <w:pPr>
              <w:ind w:left="276"/>
              <w:rPr>
                <w:rFonts w:ascii="Arial" w:eastAsia="Times New Roman" w:hAnsi="Arial" w:cs="Arial"/>
                <w:kern w:val="0"/>
                <w:sz w:val="20"/>
                <w:szCs w:val="20"/>
                <w:lang w:val="en-GB" w:eastAsia="de-DE"/>
                <w14:ligatures w14:val="none"/>
              </w:rPr>
            </w:pPr>
          </w:p>
        </w:tc>
        <w:tc>
          <w:tcPr>
            <w:tcW w:w="1559" w:type="dxa"/>
            <w:vAlign w:val="bottom"/>
          </w:tcPr>
          <w:p w14:paraId="6FD466FA" w14:textId="77777777" w:rsidR="00EE1EDC" w:rsidRPr="00BE2822" w:rsidRDefault="00EE1EDC" w:rsidP="00241C6E">
            <w:pPr>
              <w:ind w:left="276"/>
              <w:rPr>
                <w:rFonts w:ascii="Arial" w:eastAsia="Times New Roman" w:hAnsi="Arial" w:cs="Arial"/>
                <w:kern w:val="0"/>
                <w:sz w:val="20"/>
                <w:szCs w:val="20"/>
                <w:lang w:val="en-GB" w:eastAsia="de-DE"/>
                <w14:ligatures w14:val="none"/>
              </w:rPr>
            </w:pPr>
          </w:p>
        </w:tc>
        <w:tc>
          <w:tcPr>
            <w:tcW w:w="1559" w:type="dxa"/>
          </w:tcPr>
          <w:p w14:paraId="427F6B8C" w14:textId="77777777" w:rsidR="00EE1EDC" w:rsidRPr="00BE2822" w:rsidRDefault="00EE1EDC" w:rsidP="00241C6E">
            <w:pPr>
              <w:ind w:left="276"/>
              <w:rPr>
                <w:rFonts w:ascii="Arial" w:hAnsi="Arial" w:cs="Arial"/>
                <w:sz w:val="20"/>
                <w:szCs w:val="20"/>
                <w:lang w:val="en-GB"/>
              </w:rPr>
            </w:pPr>
          </w:p>
        </w:tc>
        <w:tc>
          <w:tcPr>
            <w:tcW w:w="1497" w:type="dxa"/>
          </w:tcPr>
          <w:p w14:paraId="18A5C7DE" w14:textId="77777777" w:rsidR="00EE1EDC" w:rsidRPr="00BE2822" w:rsidRDefault="00EE1EDC" w:rsidP="00241C6E">
            <w:pPr>
              <w:ind w:left="276"/>
              <w:rPr>
                <w:rFonts w:ascii="Arial" w:hAnsi="Arial" w:cs="Arial"/>
                <w:sz w:val="20"/>
                <w:szCs w:val="20"/>
                <w:lang w:val="en-GB"/>
              </w:rPr>
            </w:pPr>
          </w:p>
        </w:tc>
      </w:tr>
      <w:tr w:rsidR="00EE1EDC" w:rsidRPr="00BE2822" w14:paraId="46CB3D11" w14:textId="77777777" w:rsidTr="00E118CC">
        <w:trPr>
          <w:trHeight w:val="375"/>
        </w:trPr>
        <w:tc>
          <w:tcPr>
            <w:tcW w:w="567" w:type="dxa"/>
            <w:vMerge/>
          </w:tcPr>
          <w:p w14:paraId="5D03D705" w14:textId="77777777" w:rsidR="00EE1EDC" w:rsidRPr="00BE2822" w:rsidRDefault="00EE1EDC" w:rsidP="004A116F">
            <w:pPr>
              <w:rPr>
                <w:rFonts w:ascii="Arial" w:eastAsia="Times New Roman" w:hAnsi="Arial" w:cs="Arial"/>
                <w:kern w:val="0"/>
                <w:sz w:val="20"/>
                <w:szCs w:val="20"/>
                <w:lang w:val="en-GB" w:eastAsia="de-DE"/>
                <w14:ligatures w14:val="none"/>
              </w:rPr>
            </w:pPr>
          </w:p>
        </w:tc>
        <w:tc>
          <w:tcPr>
            <w:tcW w:w="1701" w:type="dxa"/>
            <w:vMerge/>
            <w:vAlign w:val="center"/>
          </w:tcPr>
          <w:p w14:paraId="775CC0DE" w14:textId="77777777" w:rsidR="00EE1EDC" w:rsidRPr="00BE2822" w:rsidRDefault="00EE1EDC" w:rsidP="00BD2A63">
            <w:pPr>
              <w:rPr>
                <w:rFonts w:ascii="Arial" w:eastAsia="Times New Roman" w:hAnsi="Arial" w:cs="Arial"/>
                <w:b/>
                <w:bCs/>
                <w:kern w:val="0"/>
                <w:sz w:val="20"/>
                <w:szCs w:val="20"/>
                <w:lang w:val="en-GB" w:eastAsia="de-DE"/>
                <w14:ligatures w14:val="none"/>
              </w:rPr>
            </w:pPr>
          </w:p>
        </w:tc>
        <w:tc>
          <w:tcPr>
            <w:tcW w:w="567" w:type="dxa"/>
            <w:vAlign w:val="bottom"/>
          </w:tcPr>
          <w:p w14:paraId="3C5FEDA0" w14:textId="7DF29E73" w:rsidR="00EE1EDC" w:rsidRPr="00BE2822" w:rsidRDefault="00EE1EDC"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vAlign w:val="bottom"/>
          </w:tcPr>
          <w:p w14:paraId="472BD908" w14:textId="77777777" w:rsidR="00EE1EDC" w:rsidRPr="00BE2822" w:rsidRDefault="00EE1EDC" w:rsidP="00241C6E">
            <w:pPr>
              <w:ind w:left="276"/>
              <w:rPr>
                <w:rFonts w:ascii="Arial" w:eastAsia="Times New Roman" w:hAnsi="Arial" w:cs="Arial"/>
                <w:kern w:val="0"/>
                <w:sz w:val="20"/>
                <w:szCs w:val="20"/>
                <w:lang w:val="en-GB" w:eastAsia="de-DE"/>
                <w14:ligatures w14:val="none"/>
              </w:rPr>
            </w:pPr>
          </w:p>
        </w:tc>
        <w:tc>
          <w:tcPr>
            <w:tcW w:w="1559" w:type="dxa"/>
            <w:vAlign w:val="bottom"/>
          </w:tcPr>
          <w:p w14:paraId="7831F3CD" w14:textId="77777777" w:rsidR="00EE1EDC" w:rsidRPr="00BE2822" w:rsidRDefault="00EE1EDC" w:rsidP="00241C6E">
            <w:pPr>
              <w:ind w:left="276"/>
              <w:rPr>
                <w:rFonts w:ascii="Arial" w:eastAsia="Times New Roman" w:hAnsi="Arial" w:cs="Arial"/>
                <w:kern w:val="0"/>
                <w:sz w:val="20"/>
                <w:szCs w:val="20"/>
                <w:lang w:val="en-GB" w:eastAsia="de-DE"/>
                <w14:ligatures w14:val="none"/>
              </w:rPr>
            </w:pPr>
          </w:p>
        </w:tc>
        <w:tc>
          <w:tcPr>
            <w:tcW w:w="1559" w:type="dxa"/>
          </w:tcPr>
          <w:p w14:paraId="2F62EEE4" w14:textId="77777777" w:rsidR="00EE1EDC" w:rsidRPr="00BE2822" w:rsidRDefault="00EE1EDC" w:rsidP="00241C6E">
            <w:pPr>
              <w:ind w:left="276"/>
              <w:rPr>
                <w:rFonts w:ascii="Arial" w:hAnsi="Arial" w:cs="Arial"/>
                <w:sz w:val="20"/>
                <w:szCs w:val="20"/>
                <w:lang w:val="en-GB"/>
              </w:rPr>
            </w:pPr>
          </w:p>
        </w:tc>
        <w:tc>
          <w:tcPr>
            <w:tcW w:w="1497" w:type="dxa"/>
          </w:tcPr>
          <w:p w14:paraId="01737E91" w14:textId="77777777" w:rsidR="00EE1EDC" w:rsidRPr="00BE2822" w:rsidRDefault="00EE1EDC" w:rsidP="00241C6E">
            <w:pPr>
              <w:ind w:left="276"/>
              <w:rPr>
                <w:rFonts w:ascii="Arial" w:hAnsi="Arial" w:cs="Arial"/>
                <w:sz w:val="20"/>
                <w:szCs w:val="20"/>
                <w:lang w:val="en-GB"/>
              </w:rPr>
            </w:pPr>
          </w:p>
        </w:tc>
      </w:tr>
      <w:tr w:rsidR="00BD2A63" w:rsidRPr="00BE2822" w14:paraId="413EF6EF" w14:textId="4CFD79F6" w:rsidTr="00E118CC">
        <w:trPr>
          <w:trHeight w:val="330"/>
        </w:trPr>
        <w:tc>
          <w:tcPr>
            <w:tcW w:w="567" w:type="dxa"/>
            <w:vMerge w:val="restart"/>
          </w:tcPr>
          <w:p w14:paraId="1921A9A2" w14:textId="77777777" w:rsidR="00BD2A63" w:rsidRPr="00BE2822" w:rsidRDefault="00BD2A63"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6</w:t>
            </w:r>
          </w:p>
        </w:tc>
        <w:tc>
          <w:tcPr>
            <w:tcW w:w="1701" w:type="dxa"/>
            <w:vMerge w:val="restart"/>
          </w:tcPr>
          <w:p w14:paraId="3B7569AB" w14:textId="77777777" w:rsidR="00BD2A63" w:rsidRPr="00BE2822" w:rsidRDefault="00BD2A63" w:rsidP="00BD2A63">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First-Year Students </w:t>
            </w:r>
            <w:r w:rsidRPr="00BE2822">
              <w:rPr>
                <w:rFonts w:ascii="Arial" w:eastAsia="Times New Roman" w:hAnsi="Arial" w:cs="Arial"/>
                <w:b/>
                <w:bCs/>
                <w:i/>
                <w:iCs/>
                <w:kern w:val="0"/>
                <w:sz w:val="20"/>
                <w:szCs w:val="20"/>
                <w:lang w:val="en-GB" w:eastAsia="de-DE"/>
                <w14:ligatures w14:val="none"/>
              </w:rPr>
              <w:t>(accepted applicants)</w:t>
            </w:r>
          </w:p>
        </w:tc>
        <w:tc>
          <w:tcPr>
            <w:tcW w:w="567" w:type="dxa"/>
          </w:tcPr>
          <w:p w14:paraId="22639958" w14:textId="77777777" w:rsidR="00BD2A63" w:rsidRPr="00BE2822" w:rsidRDefault="00BD2A63"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61FE7EBD" w14:textId="77777777" w:rsidR="00BD2A63" w:rsidRPr="00BE2822" w:rsidRDefault="00BD2A63" w:rsidP="00241C6E">
            <w:pPr>
              <w:ind w:left="276"/>
              <w:rPr>
                <w:rFonts w:ascii="Arial" w:hAnsi="Arial" w:cs="Arial"/>
                <w:sz w:val="20"/>
                <w:szCs w:val="20"/>
                <w:lang w:val="en-GB"/>
              </w:rPr>
            </w:pPr>
          </w:p>
        </w:tc>
        <w:tc>
          <w:tcPr>
            <w:tcW w:w="1559" w:type="dxa"/>
          </w:tcPr>
          <w:p w14:paraId="7B50F438" w14:textId="77777777" w:rsidR="00BD2A63" w:rsidRPr="00BE2822" w:rsidRDefault="00BD2A63" w:rsidP="00241C6E">
            <w:pPr>
              <w:ind w:left="276"/>
              <w:rPr>
                <w:rFonts w:ascii="Arial" w:hAnsi="Arial" w:cs="Arial"/>
                <w:sz w:val="20"/>
                <w:szCs w:val="20"/>
                <w:lang w:val="en-GB"/>
              </w:rPr>
            </w:pPr>
          </w:p>
        </w:tc>
        <w:tc>
          <w:tcPr>
            <w:tcW w:w="1559" w:type="dxa"/>
          </w:tcPr>
          <w:p w14:paraId="6BB60732" w14:textId="77777777" w:rsidR="00BD2A63" w:rsidRPr="00BE2822" w:rsidRDefault="00BD2A63" w:rsidP="00241C6E">
            <w:pPr>
              <w:ind w:left="276"/>
              <w:rPr>
                <w:rFonts w:ascii="Arial" w:hAnsi="Arial" w:cs="Arial"/>
                <w:sz w:val="20"/>
                <w:szCs w:val="20"/>
                <w:lang w:val="en-GB"/>
              </w:rPr>
            </w:pPr>
          </w:p>
        </w:tc>
        <w:tc>
          <w:tcPr>
            <w:tcW w:w="1497" w:type="dxa"/>
          </w:tcPr>
          <w:p w14:paraId="333CB87F" w14:textId="77777777" w:rsidR="00BD2A63" w:rsidRPr="00BE2822" w:rsidRDefault="00BD2A63" w:rsidP="00241C6E">
            <w:pPr>
              <w:ind w:left="276"/>
              <w:rPr>
                <w:rFonts w:ascii="Arial" w:hAnsi="Arial" w:cs="Arial"/>
                <w:sz w:val="20"/>
                <w:szCs w:val="20"/>
                <w:lang w:val="en-GB"/>
              </w:rPr>
            </w:pPr>
          </w:p>
        </w:tc>
      </w:tr>
      <w:tr w:rsidR="00BD2A63" w:rsidRPr="00BE2822" w14:paraId="4250D964" w14:textId="45113DDA" w:rsidTr="00E118CC">
        <w:trPr>
          <w:trHeight w:val="314"/>
        </w:trPr>
        <w:tc>
          <w:tcPr>
            <w:tcW w:w="567" w:type="dxa"/>
            <w:vMerge/>
          </w:tcPr>
          <w:p w14:paraId="27940CB6" w14:textId="77777777" w:rsidR="00BD2A63" w:rsidRPr="00BE2822" w:rsidRDefault="00BD2A63" w:rsidP="004A116F">
            <w:pPr>
              <w:rPr>
                <w:rFonts w:ascii="Arial" w:eastAsia="Times New Roman" w:hAnsi="Arial" w:cs="Arial"/>
                <w:kern w:val="0"/>
                <w:sz w:val="20"/>
                <w:szCs w:val="20"/>
                <w:lang w:val="en-GB" w:eastAsia="de-DE"/>
                <w14:ligatures w14:val="none"/>
              </w:rPr>
            </w:pPr>
          </w:p>
        </w:tc>
        <w:tc>
          <w:tcPr>
            <w:tcW w:w="1701" w:type="dxa"/>
            <w:vMerge/>
          </w:tcPr>
          <w:p w14:paraId="75B86C71" w14:textId="77777777" w:rsidR="00BD2A63" w:rsidRPr="00BE2822" w:rsidRDefault="00BD2A63" w:rsidP="00BD2A63">
            <w:pPr>
              <w:rPr>
                <w:rFonts w:ascii="Arial" w:eastAsia="Times New Roman" w:hAnsi="Arial" w:cs="Arial"/>
                <w:b/>
                <w:bCs/>
                <w:kern w:val="0"/>
                <w:sz w:val="20"/>
                <w:szCs w:val="20"/>
                <w:lang w:val="en-GB" w:eastAsia="de-DE"/>
                <w14:ligatures w14:val="none"/>
              </w:rPr>
            </w:pPr>
          </w:p>
        </w:tc>
        <w:tc>
          <w:tcPr>
            <w:tcW w:w="567" w:type="dxa"/>
          </w:tcPr>
          <w:p w14:paraId="3F253272" w14:textId="77777777" w:rsidR="00BD2A63" w:rsidRPr="00BE2822" w:rsidRDefault="00BD2A63"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f</w:t>
            </w:r>
          </w:p>
        </w:tc>
        <w:tc>
          <w:tcPr>
            <w:tcW w:w="1560" w:type="dxa"/>
          </w:tcPr>
          <w:p w14:paraId="110D21F3"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3FDC1549"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79295939" w14:textId="77777777" w:rsidR="00BD2A63" w:rsidRPr="00BE2822" w:rsidRDefault="00BD2A63" w:rsidP="00241C6E">
            <w:pPr>
              <w:ind w:left="276"/>
              <w:rPr>
                <w:rFonts w:ascii="Arial" w:hAnsi="Arial" w:cs="Arial"/>
                <w:sz w:val="20"/>
                <w:szCs w:val="20"/>
                <w:lang w:val="en-GB"/>
              </w:rPr>
            </w:pPr>
          </w:p>
        </w:tc>
        <w:tc>
          <w:tcPr>
            <w:tcW w:w="1497" w:type="dxa"/>
          </w:tcPr>
          <w:p w14:paraId="417EB48E" w14:textId="77777777" w:rsidR="00BD2A63" w:rsidRPr="00BE2822" w:rsidRDefault="00BD2A63" w:rsidP="00241C6E">
            <w:pPr>
              <w:ind w:left="276"/>
              <w:rPr>
                <w:rFonts w:ascii="Arial" w:hAnsi="Arial" w:cs="Arial"/>
                <w:sz w:val="20"/>
                <w:szCs w:val="20"/>
                <w:lang w:val="en-GB"/>
              </w:rPr>
            </w:pPr>
          </w:p>
        </w:tc>
      </w:tr>
      <w:tr w:rsidR="00BD2A63" w:rsidRPr="00BE2822" w14:paraId="02D7AE37" w14:textId="098F956C" w:rsidTr="00E118CC">
        <w:trPr>
          <w:trHeight w:val="330"/>
        </w:trPr>
        <w:tc>
          <w:tcPr>
            <w:tcW w:w="567" w:type="dxa"/>
            <w:vMerge/>
          </w:tcPr>
          <w:p w14:paraId="32B0AA92" w14:textId="77777777" w:rsidR="00BD2A63" w:rsidRPr="00BE2822" w:rsidRDefault="00BD2A63" w:rsidP="004A116F">
            <w:pPr>
              <w:rPr>
                <w:rFonts w:ascii="Arial" w:eastAsia="Times New Roman" w:hAnsi="Arial" w:cs="Arial"/>
                <w:kern w:val="0"/>
                <w:sz w:val="20"/>
                <w:szCs w:val="20"/>
                <w:lang w:val="en-GB" w:eastAsia="de-DE"/>
                <w14:ligatures w14:val="none"/>
              </w:rPr>
            </w:pPr>
          </w:p>
        </w:tc>
        <w:tc>
          <w:tcPr>
            <w:tcW w:w="1701" w:type="dxa"/>
            <w:vMerge/>
          </w:tcPr>
          <w:p w14:paraId="3E8C6354" w14:textId="77777777" w:rsidR="00BD2A63" w:rsidRPr="00BE2822" w:rsidRDefault="00BD2A63" w:rsidP="00BD2A63">
            <w:pPr>
              <w:rPr>
                <w:rFonts w:ascii="Arial" w:eastAsia="Times New Roman" w:hAnsi="Arial" w:cs="Arial"/>
                <w:b/>
                <w:bCs/>
                <w:kern w:val="0"/>
                <w:sz w:val="20"/>
                <w:szCs w:val="20"/>
                <w:lang w:val="en-GB" w:eastAsia="de-DE"/>
                <w14:ligatures w14:val="none"/>
              </w:rPr>
            </w:pPr>
          </w:p>
        </w:tc>
        <w:tc>
          <w:tcPr>
            <w:tcW w:w="567" w:type="dxa"/>
          </w:tcPr>
          <w:p w14:paraId="2ACB6183" w14:textId="77777777" w:rsidR="00BD2A63" w:rsidRPr="00BE2822" w:rsidRDefault="00BD2A63"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m</w:t>
            </w:r>
          </w:p>
        </w:tc>
        <w:tc>
          <w:tcPr>
            <w:tcW w:w="1560" w:type="dxa"/>
          </w:tcPr>
          <w:p w14:paraId="5768A9D1"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65479ED9"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07A5E891" w14:textId="77777777" w:rsidR="00BD2A63" w:rsidRPr="00BE2822" w:rsidRDefault="00BD2A63" w:rsidP="00241C6E">
            <w:pPr>
              <w:ind w:left="276"/>
              <w:rPr>
                <w:rFonts w:ascii="Arial" w:hAnsi="Arial" w:cs="Arial"/>
                <w:sz w:val="20"/>
                <w:szCs w:val="20"/>
                <w:lang w:val="en-GB"/>
              </w:rPr>
            </w:pPr>
          </w:p>
        </w:tc>
        <w:tc>
          <w:tcPr>
            <w:tcW w:w="1497" w:type="dxa"/>
          </w:tcPr>
          <w:p w14:paraId="6463F82B" w14:textId="77777777" w:rsidR="00BD2A63" w:rsidRPr="00BE2822" w:rsidRDefault="00BD2A63" w:rsidP="00241C6E">
            <w:pPr>
              <w:ind w:left="276"/>
              <w:rPr>
                <w:rFonts w:ascii="Arial" w:hAnsi="Arial" w:cs="Arial"/>
                <w:sz w:val="20"/>
                <w:szCs w:val="20"/>
                <w:lang w:val="en-GB"/>
              </w:rPr>
            </w:pPr>
          </w:p>
        </w:tc>
      </w:tr>
      <w:tr w:rsidR="00BD2A63" w:rsidRPr="00BE2822" w14:paraId="5B2F1E54" w14:textId="6EF1010F" w:rsidTr="00E118CC">
        <w:trPr>
          <w:trHeight w:val="314"/>
        </w:trPr>
        <w:tc>
          <w:tcPr>
            <w:tcW w:w="567" w:type="dxa"/>
          </w:tcPr>
          <w:p w14:paraId="2743158D" w14:textId="77777777" w:rsidR="00BD2A63" w:rsidRPr="00BE2822" w:rsidRDefault="00BD2A63"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7</w:t>
            </w:r>
          </w:p>
        </w:tc>
        <w:tc>
          <w:tcPr>
            <w:tcW w:w="1701" w:type="dxa"/>
          </w:tcPr>
          <w:p w14:paraId="539E8416" w14:textId="6AF2CFC8" w:rsidR="00BD2A63" w:rsidRPr="00BE2822" w:rsidRDefault="005E5E9E" w:rsidP="00BD2A63">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S</w:t>
            </w:r>
            <w:r w:rsidR="00BD2A63" w:rsidRPr="00BE2822">
              <w:rPr>
                <w:rFonts w:ascii="Arial" w:eastAsia="Times New Roman" w:hAnsi="Arial" w:cs="Arial"/>
                <w:b/>
                <w:bCs/>
                <w:kern w:val="0"/>
                <w:sz w:val="20"/>
                <w:szCs w:val="20"/>
                <w:lang w:val="en-GB" w:eastAsia="de-DE"/>
                <w14:ligatures w14:val="none"/>
              </w:rPr>
              <w:t>tudy places awarded</w:t>
            </w:r>
          </w:p>
        </w:tc>
        <w:tc>
          <w:tcPr>
            <w:tcW w:w="567" w:type="dxa"/>
          </w:tcPr>
          <w:p w14:paraId="033E23E0" w14:textId="4A7CCCE4" w:rsidR="00BD2A63" w:rsidRPr="00BE2822" w:rsidRDefault="005E5E9E"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01F300BA"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626F8376"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6B1336ED" w14:textId="77777777" w:rsidR="00BD2A63" w:rsidRPr="00BE2822" w:rsidRDefault="00BD2A63" w:rsidP="00241C6E">
            <w:pPr>
              <w:ind w:left="276"/>
              <w:rPr>
                <w:rFonts w:ascii="Arial" w:hAnsi="Arial" w:cs="Arial"/>
                <w:sz w:val="20"/>
                <w:szCs w:val="20"/>
                <w:lang w:val="en-GB"/>
              </w:rPr>
            </w:pPr>
          </w:p>
        </w:tc>
        <w:tc>
          <w:tcPr>
            <w:tcW w:w="1497" w:type="dxa"/>
          </w:tcPr>
          <w:p w14:paraId="2EC29409" w14:textId="77777777" w:rsidR="00BD2A63" w:rsidRPr="00BE2822" w:rsidRDefault="00BD2A63" w:rsidP="00241C6E">
            <w:pPr>
              <w:ind w:left="276"/>
              <w:rPr>
                <w:rFonts w:ascii="Arial" w:hAnsi="Arial" w:cs="Arial"/>
                <w:sz w:val="20"/>
                <w:szCs w:val="20"/>
                <w:lang w:val="en-GB"/>
              </w:rPr>
            </w:pPr>
          </w:p>
        </w:tc>
      </w:tr>
      <w:tr w:rsidR="00BD2A63" w:rsidRPr="00BE2822" w14:paraId="24A643C5" w14:textId="3E792E83" w:rsidTr="00E118CC">
        <w:trPr>
          <w:trHeight w:val="314"/>
        </w:trPr>
        <w:tc>
          <w:tcPr>
            <w:tcW w:w="567" w:type="dxa"/>
          </w:tcPr>
          <w:p w14:paraId="11B957CA" w14:textId="39B1A489" w:rsidR="00BD2A63" w:rsidRPr="00BE2822" w:rsidRDefault="00CF2E9F"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8</w:t>
            </w:r>
          </w:p>
        </w:tc>
        <w:tc>
          <w:tcPr>
            <w:tcW w:w="1701" w:type="dxa"/>
          </w:tcPr>
          <w:p w14:paraId="0E69AC83" w14:textId="7365DDA2" w:rsidR="00BD2A63" w:rsidRPr="00BE2822" w:rsidRDefault="002E11C9" w:rsidP="00BD2A63">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Mobility: </w:t>
            </w:r>
            <w:r w:rsidR="00BD2A63" w:rsidRPr="00BE2822">
              <w:rPr>
                <w:rFonts w:ascii="Arial" w:eastAsia="Times New Roman" w:hAnsi="Arial" w:cs="Arial"/>
                <w:b/>
                <w:bCs/>
                <w:kern w:val="0"/>
                <w:sz w:val="20"/>
                <w:szCs w:val="20"/>
                <w:lang w:val="en-GB" w:eastAsia="de-DE"/>
                <w14:ligatures w14:val="none"/>
              </w:rPr>
              <w:t>Outgoing students</w:t>
            </w:r>
          </w:p>
        </w:tc>
        <w:tc>
          <w:tcPr>
            <w:tcW w:w="567" w:type="dxa"/>
          </w:tcPr>
          <w:p w14:paraId="070BE60D" w14:textId="77777777" w:rsidR="00BD2A63" w:rsidRPr="00BE2822" w:rsidRDefault="00BD2A63"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6E8526A2"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0528119C"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6D3851C7" w14:textId="77777777" w:rsidR="00BD2A63" w:rsidRPr="00BE2822" w:rsidRDefault="00BD2A63" w:rsidP="00241C6E">
            <w:pPr>
              <w:ind w:left="276"/>
              <w:rPr>
                <w:rFonts w:ascii="Arial" w:hAnsi="Arial" w:cs="Arial"/>
                <w:sz w:val="20"/>
                <w:szCs w:val="20"/>
                <w:lang w:val="en-GB"/>
              </w:rPr>
            </w:pPr>
          </w:p>
        </w:tc>
        <w:tc>
          <w:tcPr>
            <w:tcW w:w="1497" w:type="dxa"/>
          </w:tcPr>
          <w:p w14:paraId="49FA2F7B" w14:textId="77777777" w:rsidR="00BD2A63" w:rsidRPr="00BE2822" w:rsidRDefault="00BD2A63" w:rsidP="00241C6E">
            <w:pPr>
              <w:ind w:left="276"/>
              <w:rPr>
                <w:rFonts w:ascii="Arial" w:hAnsi="Arial" w:cs="Arial"/>
                <w:sz w:val="20"/>
                <w:szCs w:val="20"/>
                <w:lang w:val="en-GB"/>
              </w:rPr>
            </w:pPr>
          </w:p>
        </w:tc>
      </w:tr>
      <w:tr w:rsidR="00BD2A63" w:rsidRPr="00BE2822" w14:paraId="76291FE7" w14:textId="141E29EA" w:rsidTr="00E118CC">
        <w:trPr>
          <w:trHeight w:val="314"/>
        </w:trPr>
        <w:tc>
          <w:tcPr>
            <w:tcW w:w="567" w:type="dxa"/>
          </w:tcPr>
          <w:p w14:paraId="19829571" w14:textId="22E08741" w:rsidR="00BD2A63" w:rsidRPr="00BE2822" w:rsidRDefault="006340C3"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9</w:t>
            </w:r>
          </w:p>
        </w:tc>
        <w:tc>
          <w:tcPr>
            <w:tcW w:w="1701" w:type="dxa"/>
          </w:tcPr>
          <w:p w14:paraId="41ABBE5B" w14:textId="323D8F7B" w:rsidR="00BD2A63" w:rsidRPr="00BE2822" w:rsidRDefault="002E11C9" w:rsidP="00BD2A63">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 xml:space="preserve">Mobility: </w:t>
            </w:r>
            <w:r w:rsidR="00BD2A63" w:rsidRPr="00BE2822">
              <w:rPr>
                <w:rFonts w:ascii="Arial" w:eastAsia="Times New Roman" w:hAnsi="Arial" w:cs="Arial"/>
                <w:b/>
                <w:bCs/>
                <w:kern w:val="0"/>
                <w:sz w:val="20"/>
                <w:szCs w:val="20"/>
                <w:lang w:val="en-GB" w:eastAsia="de-DE"/>
                <w14:ligatures w14:val="none"/>
              </w:rPr>
              <w:t>Incoming students</w:t>
            </w:r>
          </w:p>
        </w:tc>
        <w:tc>
          <w:tcPr>
            <w:tcW w:w="567" w:type="dxa"/>
          </w:tcPr>
          <w:p w14:paraId="74B28CA3" w14:textId="1087BFE2" w:rsidR="00BD2A63" w:rsidRPr="00BE2822" w:rsidRDefault="002E11C9"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00CA326B"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67FCE73E" w14:textId="77777777" w:rsidR="00BD2A63" w:rsidRPr="00BE2822" w:rsidRDefault="00BD2A63" w:rsidP="00241C6E">
            <w:pPr>
              <w:ind w:left="276"/>
              <w:rPr>
                <w:rFonts w:ascii="Arial" w:eastAsia="Times New Roman" w:hAnsi="Arial" w:cs="Arial"/>
                <w:kern w:val="0"/>
                <w:sz w:val="20"/>
                <w:szCs w:val="20"/>
                <w:lang w:val="en-GB" w:eastAsia="de-DE"/>
                <w14:ligatures w14:val="none"/>
              </w:rPr>
            </w:pPr>
          </w:p>
        </w:tc>
        <w:tc>
          <w:tcPr>
            <w:tcW w:w="1559" w:type="dxa"/>
          </w:tcPr>
          <w:p w14:paraId="6C403473" w14:textId="77777777" w:rsidR="00BD2A63" w:rsidRPr="00BE2822" w:rsidRDefault="00BD2A63" w:rsidP="00241C6E">
            <w:pPr>
              <w:ind w:left="276"/>
              <w:rPr>
                <w:rFonts w:ascii="Arial" w:hAnsi="Arial" w:cs="Arial"/>
                <w:sz w:val="20"/>
                <w:szCs w:val="20"/>
                <w:lang w:val="en-GB"/>
              </w:rPr>
            </w:pPr>
          </w:p>
        </w:tc>
        <w:tc>
          <w:tcPr>
            <w:tcW w:w="1497" w:type="dxa"/>
          </w:tcPr>
          <w:p w14:paraId="643AA7FC" w14:textId="77777777" w:rsidR="00BD2A63" w:rsidRPr="00BE2822" w:rsidRDefault="00BD2A63" w:rsidP="00241C6E">
            <w:pPr>
              <w:ind w:left="276"/>
              <w:rPr>
                <w:rFonts w:ascii="Arial" w:hAnsi="Arial" w:cs="Arial"/>
                <w:sz w:val="20"/>
                <w:szCs w:val="20"/>
                <w:lang w:val="en-GB"/>
              </w:rPr>
            </w:pPr>
          </w:p>
        </w:tc>
      </w:tr>
      <w:tr w:rsidR="003D57CE" w:rsidRPr="00BE2822" w14:paraId="653A279A" w14:textId="77777777" w:rsidTr="00E118CC">
        <w:trPr>
          <w:trHeight w:val="314"/>
        </w:trPr>
        <w:tc>
          <w:tcPr>
            <w:tcW w:w="567" w:type="dxa"/>
          </w:tcPr>
          <w:p w14:paraId="7775BA70" w14:textId="6BDAA1BE" w:rsidR="003D57CE" w:rsidRPr="00BE2822" w:rsidRDefault="00026352" w:rsidP="004A116F">
            <w:pPr>
              <w:rPr>
                <w:rFonts w:ascii="Arial" w:eastAsia="Times New Roman" w:hAnsi="Arial" w:cs="Arial"/>
                <w:kern w:val="0"/>
                <w:sz w:val="20"/>
                <w:szCs w:val="20"/>
                <w:highlight w:val="yellow"/>
                <w:lang w:val="en-GB" w:eastAsia="de-DE"/>
                <w14:ligatures w14:val="none"/>
              </w:rPr>
            </w:pPr>
            <w:r w:rsidRPr="00BE2822">
              <w:rPr>
                <w:rFonts w:ascii="Arial" w:eastAsia="Times New Roman" w:hAnsi="Arial" w:cs="Arial"/>
                <w:kern w:val="0"/>
                <w:sz w:val="20"/>
                <w:szCs w:val="20"/>
                <w:lang w:val="en-GB" w:eastAsia="de-DE"/>
                <w14:ligatures w14:val="none"/>
              </w:rPr>
              <w:t>10</w:t>
            </w:r>
          </w:p>
        </w:tc>
        <w:tc>
          <w:tcPr>
            <w:tcW w:w="1701" w:type="dxa"/>
          </w:tcPr>
          <w:p w14:paraId="7A7E4DB3" w14:textId="569F37FF" w:rsidR="003D57CE" w:rsidRPr="00BE2822" w:rsidRDefault="00026352" w:rsidP="00BD2A63">
            <w:pPr>
              <w:rPr>
                <w:rFonts w:ascii="Arial" w:eastAsia="Times New Roman" w:hAnsi="Arial" w:cs="Arial"/>
                <w:b/>
                <w:bCs/>
                <w:kern w:val="0"/>
                <w:sz w:val="20"/>
                <w:szCs w:val="20"/>
                <w:highlight w:val="yellow"/>
                <w:lang w:val="en-GB" w:eastAsia="de-DE"/>
                <w14:ligatures w14:val="none"/>
              </w:rPr>
            </w:pPr>
            <w:r w:rsidRPr="00BE2822">
              <w:rPr>
                <w:rFonts w:ascii="Arial" w:eastAsia="Times New Roman" w:hAnsi="Arial" w:cs="Arial"/>
                <w:b/>
                <w:bCs/>
                <w:kern w:val="0"/>
                <w:sz w:val="20"/>
                <w:szCs w:val="20"/>
                <w:lang w:val="en-GB" w:eastAsia="de-DE"/>
                <w14:ligatures w14:val="none"/>
              </w:rPr>
              <w:t>International degree-seeking students</w:t>
            </w:r>
          </w:p>
        </w:tc>
        <w:tc>
          <w:tcPr>
            <w:tcW w:w="567" w:type="dxa"/>
          </w:tcPr>
          <w:p w14:paraId="5A77C556" w14:textId="59B436C5" w:rsidR="003D57CE" w:rsidRPr="00BE2822" w:rsidRDefault="002F063A" w:rsidP="00CF2E9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3FDA5114" w14:textId="77777777" w:rsidR="003D57CE" w:rsidRPr="00BE2822" w:rsidRDefault="003D57CE" w:rsidP="00241C6E">
            <w:pPr>
              <w:ind w:left="276"/>
              <w:rPr>
                <w:rFonts w:ascii="Arial" w:eastAsia="Times New Roman" w:hAnsi="Arial" w:cs="Arial"/>
                <w:kern w:val="0"/>
                <w:sz w:val="20"/>
                <w:szCs w:val="20"/>
                <w:lang w:val="en-GB" w:eastAsia="de-DE"/>
                <w14:ligatures w14:val="none"/>
              </w:rPr>
            </w:pPr>
          </w:p>
        </w:tc>
        <w:tc>
          <w:tcPr>
            <w:tcW w:w="1559" w:type="dxa"/>
          </w:tcPr>
          <w:p w14:paraId="35654821" w14:textId="77777777" w:rsidR="003D57CE" w:rsidRPr="00BE2822" w:rsidRDefault="003D57CE" w:rsidP="00241C6E">
            <w:pPr>
              <w:ind w:left="276"/>
              <w:rPr>
                <w:rFonts w:ascii="Arial" w:eastAsia="Times New Roman" w:hAnsi="Arial" w:cs="Arial"/>
                <w:kern w:val="0"/>
                <w:sz w:val="20"/>
                <w:szCs w:val="20"/>
                <w:lang w:val="en-GB" w:eastAsia="de-DE"/>
                <w14:ligatures w14:val="none"/>
              </w:rPr>
            </w:pPr>
          </w:p>
        </w:tc>
        <w:tc>
          <w:tcPr>
            <w:tcW w:w="1559" w:type="dxa"/>
          </w:tcPr>
          <w:p w14:paraId="098CE7FE" w14:textId="77777777" w:rsidR="003D57CE" w:rsidRPr="00BE2822" w:rsidRDefault="003D57CE" w:rsidP="00241C6E">
            <w:pPr>
              <w:ind w:left="276"/>
              <w:rPr>
                <w:rFonts w:ascii="Arial" w:hAnsi="Arial" w:cs="Arial"/>
                <w:sz w:val="20"/>
                <w:szCs w:val="20"/>
                <w:lang w:val="en-GB"/>
              </w:rPr>
            </w:pPr>
          </w:p>
        </w:tc>
        <w:tc>
          <w:tcPr>
            <w:tcW w:w="1497" w:type="dxa"/>
          </w:tcPr>
          <w:p w14:paraId="7DACB21E" w14:textId="77777777" w:rsidR="003D57CE" w:rsidRPr="00BE2822" w:rsidRDefault="003D57CE" w:rsidP="00241C6E">
            <w:pPr>
              <w:ind w:left="276"/>
              <w:rPr>
                <w:rFonts w:ascii="Arial" w:hAnsi="Arial" w:cs="Arial"/>
                <w:sz w:val="20"/>
                <w:szCs w:val="20"/>
                <w:lang w:val="en-GB"/>
              </w:rPr>
            </w:pPr>
          </w:p>
        </w:tc>
      </w:tr>
      <w:tr w:rsidR="00292774" w:rsidRPr="00BE2822" w14:paraId="02B496CF" w14:textId="77777777" w:rsidTr="00E118CC">
        <w:trPr>
          <w:trHeight w:val="314"/>
        </w:trPr>
        <w:tc>
          <w:tcPr>
            <w:tcW w:w="567" w:type="dxa"/>
          </w:tcPr>
          <w:p w14:paraId="15535B35" w14:textId="14834C53" w:rsidR="00292774" w:rsidRPr="00BE2822" w:rsidRDefault="00A617A9"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w:t>
            </w:r>
            <w:r w:rsidR="008345D3" w:rsidRPr="00BE2822">
              <w:rPr>
                <w:rFonts w:ascii="Arial" w:eastAsia="Times New Roman" w:hAnsi="Arial" w:cs="Arial"/>
                <w:kern w:val="0"/>
                <w:sz w:val="20"/>
                <w:szCs w:val="20"/>
                <w:lang w:val="en-GB" w:eastAsia="de-DE"/>
                <w14:ligatures w14:val="none"/>
              </w:rPr>
              <w:t>2</w:t>
            </w:r>
          </w:p>
        </w:tc>
        <w:tc>
          <w:tcPr>
            <w:tcW w:w="1701" w:type="dxa"/>
          </w:tcPr>
          <w:p w14:paraId="39DECBB5" w14:textId="31558B5E" w:rsidR="00292774" w:rsidRPr="00BE2822" w:rsidRDefault="00A617A9" w:rsidP="00241C6E">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Total number of students dropping out</w:t>
            </w:r>
          </w:p>
        </w:tc>
        <w:tc>
          <w:tcPr>
            <w:tcW w:w="567" w:type="dxa"/>
          </w:tcPr>
          <w:p w14:paraId="3339B539" w14:textId="231CAB41" w:rsidR="00292774" w:rsidRPr="00BE2822" w:rsidRDefault="00C3684C" w:rsidP="00241C6E">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47EA16B6" w14:textId="77777777" w:rsidR="00292774" w:rsidRPr="00BE2822" w:rsidRDefault="00292774" w:rsidP="00241C6E">
            <w:pPr>
              <w:ind w:left="276"/>
              <w:rPr>
                <w:rFonts w:ascii="Arial" w:eastAsia="Times New Roman" w:hAnsi="Arial" w:cs="Arial"/>
                <w:kern w:val="0"/>
                <w:sz w:val="20"/>
                <w:szCs w:val="20"/>
                <w:lang w:val="en-GB" w:eastAsia="de-DE"/>
                <w14:ligatures w14:val="none"/>
              </w:rPr>
            </w:pPr>
          </w:p>
        </w:tc>
        <w:tc>
          <w:tcPr>
            <w:tcW w:w="1559" w:type="dxa"/>
          </w:tcPr>
          <w:p w14:paraId="7A761722" w14:textId="77777777" w:rsidR="00292774" w:rsidRPr="00BE2822" w:rsidRDefault="00292774" w:rsidP="00241C6E">
            <w:pPr>
              <w:ind w:left="276"/>
              <w:rPr>
                <w:rFonts w:ascii="Arial" w:eastAsia="Times New Roman" w:hAnsi="Arial" w:cs="Arial"/>
                <w:kern w:val="0"/>
                <w:sz w:val="20"/>
                <w:szCs w:val="20"/>
                <w:lang w:val="en-GB" w:eastAsia="de-DE"/>
                <w14:ligatures w14:val="none"/>
              </w:rPr>
            </w:pPr>
          </w:p>
        </w:tc>
        <w:tc>
          <w:tcPr>
            <w:tcW w:w="1559" w:type="dxa"/>
          </w:tcPr>
          <w:p w14:paraId="1F627D72" w14:textId="77777777" w:rsidR="00292774" w:rsidRPr="00BE2822" w:rsidRDefault="00292774" w:rsidP="00241C6E">
            <w:pPr>
              <w:ind w:left="276"/>
              <w:rPr>
                <w:rFonts w:ascii="Arial" w:hAnsi="Arial" w:cs="Arial"/>
                <w:sz w:val="20"/>
                <w:szCs w:val="20"/>
                <w:lang w:val="en-GB"/>
              </w:rPr>
            </w:pPr>
          </w:p>
        </w:tc>
        <w:tc>
          <w:tcPr>
            <w:tcW w:w="1497" w:type="dxa"/>
          </w:tcPr>
          <w:p w14:paraId="20734F44" w14:textId="77777777" w:rsidR="00292774" w:rsidRPr="00BE2822" w:rsidRDefault="00292774" w:rsidP="00241C6E">
            <w:pPr>
              <w:ind w:left="276"/>
              <w:rPr>
                <w:rFonts w:ascii="Arial" w:hAnsi="Arial" w:cs="Arial"/>
                <w:sz w:val="20"/>
                <w:szCs w:val="20"/>
                <w:lang w:val="en-GB"/>
              </w:rPr>
            </w:pPr>
          </w:p>
        </w:tc>
      </w:tr>
      <w:tr w:rsidR="00292774" w:rsidRPr="00BE2822" w14:paraId="6722F8E4" w14:textId="77777777" w:rsidTr="00E118CC">
        <w:trPr>
          <w:trHeight w:val="314"/>
        </w:trPr>
        <w:tc>
          <w:tcPr>
            <w:tcW w:w="567" w:type="dxa"/>
          </w:tcPr>
          <w:p w14:paraId="0DEEF99D" w14:textId="0BC4D3A9" w:rsidR="00292774" w:rsidRPr="00BE2822" w:rsidRDefault="00A617A9" w:rsidP="004A116F">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13</w:t>
            </w:r>
          </w:p>
        </w:tc>
        <w:tc>
          <w:tcPr>
            <w:tcW w:w="1701" w:type="dxa"/>
          </w:tcPr>
          <w:p w14:paraId="23EAADCA" w14:textId="75E76306" w:rsidR="00292774" w:rsidRPr="00BE2822" w:rsidRDefault="00C3684C" w:rsidP="00241C6E">
            <w:pPr>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Total number of students transferring to other programme</w:t>
            </w:r>
            <w:r w:rsidR="00620318" w:rsidRPr="00BE2822">
              <w:rPr>
                <w:rFonts w:ascii="Arial" w:eastAsia="Times New Roman" w:hAnsi="Arial" w:cs="Arial"/>
                <w:b/>
                <w:bCs/>
                <w:kern w:val="0"/>
                <w:sz w:val="20"/>
                <w:szCs w:val="20"/>
                <w:lang w:val="en-GB" w:eastAsia="de-DE"/>
                <w14:ligatures w14:val="none"/>
              </w:rPr>
              <w:t>s</w:t>
            </w:r>
          </w:p>
        </w:tc>
        <w:tc>
          <w:tcPr>
            <w:tcW w:w="567" w:type="dxa"/>
          </w:tcPr>
          <w:p w14:paraId="7D19E93C" w14:textId="2523FD9D" w:rsidR="00292774" w:rsidRPr="00BE2822" w:rsidRDefault="00C3684C" w:rsidP="00241C6E">
            <w:pPr>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w:t>
            </w:r>
          </w:p>
        </w:tc>
        <w:tc>
          <w:tcPr>
            <w:tcW w:w="1560" w:type="dxa"/>
          </w:tcPr>
          <w:p w14:paraId="66158E3E" w14:textId="77777777" w:rsidR="00292774" w:rsidRPr="00BE2822" w:rsidRDefault="00292774" w:rsidP="00241C6E">
            <w:pPr>
              <w:ind w:left="276"/>
              <w:rPr>
                <w:rFonts w:ascii="Arial" w:eastAsia="Times New Roman" w:hAnsi="Arial" w:cs="Arial"/>
                <w:kern w:val="0"/>
                <w:sz w:val="20"/>
                <w:szCs w:val="20"/>
                <w:lang w:val="en-GB" w:eastAsia="de-DE"/>
                <w14:ligatures w14:val="none"/>
              </w:rPr>
            </w:pPr>
          </w:p>
        </w:tc>
        <w:tc>
          <w:tcPr>
            <w:tcW w:w="1559" w:type="dxa"/>
          </w:tcPr>
          <w:p w14:paraId="63FECCA5" w14:textId="77777777" w:rsidR="00292774" w:rsidRPr="00BE2822" w:rsidRDefault="00292774" w:rsidP="00241C6E">
            <w:pPr>
              <w:ind w:left="276"/>
              <w:rPr>
                <w:rFonts w:ascii="Arial" w:eastAsia="Times New Roman" w:hAnsi="Arial" w:cs="Arial"/>
                <w:kern w:val="0"/>
                <w:sz w:val="20"/>
                <w:szCs w:val="20"/>
                <w:lang w:val="en-GB" w:eastAsia="de-DE"/>
                <w14:ligatures w14:val="none"/>
              </w:rPr>
            </w:pPr>
          </w:p>
        </w:tc>
        <w:tc>
          <w:tcPr>
            <w:tcW w:w="1559" w:type="dxa"/>
          </w:tcPr>
          <w:p w14:paraId="40FDB3E7" w14:textId="77777777" w:rsidR="00292774" w:rsidRPr="00BE2822" w:rsidRDefault="00292774" w:rsidP="00241C6E">
            <w:pPr>
              <w:ind w:left="276"/>
              <w:rPr>
                <w:rFonts w:ascii="Arial" w:hAnsi="Arial" w:cs="Arial"/>
                <w:sz w:val="20"/>
                <w:szCs w:val="20"/>
                <w:lang w:val="en-GB"/>
              </w:rPr>
            </w:pPr>
          </w:p>
        </w:tc>
        <w:tc>
          <w:tcPr>
            <w:tcW w:w="1497" w:type="dxa"/>
          </w:tcPr>
          <w:p w14:paraId="5FEB7637" w14:textId="77777777" w:rsidR="00292774" w:rsidRPr="00BE2822" w:rsidRDefault="00292774" w:rsidP="00241C6E">
            <w:pPr>
              <w:ind w:left="276"/>
              <w:rPr>
                <w:rFonts w:ascii="Arial" w:hAnsi="Arial" w:cs="Arial"/>
                <w:sz w:val="20"/>
                <w:szCs w:val="20"/>
                <w:lang w:val="en-GB"/>
              </w:rPr>
            </w:pPr>
          </w:p>
        </w:tc>
      </w:tr>
    </w:tbl>
    <w:p w14:paraId="7E0391AB" w14:textId="77777777" w:rsidR="00272341" w:rsidRPr="00BE2822" w:rsidRDefault="00272341">
      <w:pPr>
        <w:rPr>
          <w:rFonts w:ascii="Arial" w:hAnsi="Arial" w:cs="Arial"/>
          <w:b/>
          <w:bCs/>
          <w:lang w:val="en-GB"/>
        </w:rPr>
      </w:pPr>
      <w:r w:rsidRPr="00BE2822">
        <w:rPr>
          <w:rFonts w:ascii="Arial" w:hAnsi="Arial" w:cs="Arial"/>
          <w:b/>
          <w:bCs/>
          <w:lang w:val="en-GB"/>
        </w:rPr>
        <w:br w:type="page"/>
      </w:r>
    </w:p>
    <w:p w14:paraId="42CAD40F" w14:textId="1A8867D2" w:rsidR="00D37420" w:rsidRPr="00BE2822" w:rsidRDefault="007F4350" w:rsidP="00E118CC">
      <w:pPr>
        <w:jc w:val="both"/>
        <w:rPr>
          <w:rFonts w:ascii="Arial" w:hAnsi="Arial" w:cs="Arial"/>
          <w:b/>
          <w:bCs/>
          <w:lang w:val="en-GB"/>
        </w:rPr>
      </w:pPr>
      <w:r w:rsidRPr="00BE2822">
        <w:rPr>
          <w:rFonts w:ascii="Arial" w:hAnsi="Arial" w:cs="Arial"/>
          <w:b/>
          <w:bCs/>
          <w:lang w:val="en-GB"/>
        </w:rPr>
        <w:lastRenderedPageBreak/>
        <w:t>Explanatory notes</w:t>
      </w:r>
      <w:r w:rsidR="00220BAC" w:rsidRPr="00BE2822">
        <w:rPr>
          <w:rFonts w:ascii="Arial" w:hAnsi="Arial" w:cs="Arial"/>
          <w:b/>
          <w:bCs/>
          <w:lang w:val="en-GB"/>
        </w:rPr>
        <w:t xml:space="preserve"> for both tables</w:t>
      </w:r>
      <w:r w:rsidR="00966045" w:rsidRPr="00BE2822">
        <w:rPr>
          <w:rFonts w:ascii="Arial" w:hAnsi="Arial" w:cs="Arial"/>
          <w:b/>
          <w:bCs/>
          <w:lang w:val="en-GB"/>
        </w:rPr>
        <w:t>:</w:t>
      </w:r>
      <w:r w:rsidR="00D37420" w:rsidRPr="00BE2822">
        <w:rPr>
          <w:rFonts w:ascii="Arial" w:hAnsi="Arial" w:cs="Arial"/>
          <w:b/>
          <w:bCs/>
          <w:lang w:val="en-GB"/>
        </w:rPr>
        <w:t xml:space="preserve"> </w:t>
      </w:r>
    </w:p>
    <w:p w14:paraId="17AC4D78" w14:textId="5C1FECB3" w:rsidR="00E769DA" w:rsidRPr="00BE2822" w:rsidRDefault="00FC1DE1" w:rsidP="00E118CC">
      <w:pPr>
        <w:jc w:val="both"/>
        <w:rPr>
          <w:rFonts w:ascii="Arial" w:hAnsi="Arial" w:cs="Arial"/>
          <w:b/>
          <w:bCs/>
          <w:sz w:val="20"/>
          <w:szCs w:val="20"/>
          <w:lang w:val="en-GB"/>
        </w:rPr>
      </w:pPr>
      <w:r w:rsidRPr="00BE2822">
        <w:rPr>
          <w:rFonts w:ascii="Arial" w:hAnsi="Arial" w:cs="Arial"/>
          <w:b/>
          <w:bCs/>
          <w:sz w:val="20"/>
          <w:szCs w:val="20"/>
          <w:lang w:val="en-GB"/>
        </w:rPr>
        <w:t xml:space="preserve">1. </w:t>
      </w:r>
      <w:r w:rsidR="005C5DF7" w:rsidRPr="00BE2822">
        <w:rPr>
          <w:rFonts w:ascii="Arial" w:hAnsi="Arial" w:cs="Arial"/>
          <w:b/>
          <w:bCs/>
          <w:sz w:val="20"/>
          <w:szCs w:val="20"/>
          <w:lang w:val="en-GB"/>
        </w:rPr>
        <w:t>C</w:t>
      </w:r>
      <w:r w:rsidR="00901EBE" w:rsidRPr="00BE2822">
        <w:rPr>
          <w:rFonts w:ascii="Arial" w:hAnsi="Arial" w:cs="Arial"/>
          <w:b/>
          <w:bCs/>
          <w:sz w:val="20"/>
          <w:szCs w:val="20"/>
          <w:lang w:val="en-GB"/>
        </w:rPr>
        <w:t>ohort</w:t>
      </w:r>
    </w:p>
    <w:p w14:paraId="50AB9E33" w14:textId="1B3837D0" w:rsidR="00FC1DE1" w:rsidRPr="00BE2822" w:rsidRDefault="00FC1DE1" w:rsidP="00E118CC">
      <w:pPr>
        <w:jc w:val="both"/>
        <w:rPr>
          <w:rFonts w:ascii="Arial" w:hAnsi="Arial" w:cs="Arial"/>
          <w:sz w:val="20"/>
          <w:szCs w:val="20"/>
          <w:lang w:val="en-GB"/>
        </w:rPr>
      </w:pPr>
      <w:r w:rsidRPr="00BE2822">
        <w:rPr>
          <w:rFonts w:ascii="Arial" w:hAnsi="Arial" w:cs="Arial"/>
          <w:sz w:val="20"/>
          <w:szCs w:val="20"/>
          <w:lang w:val="en-GB"/>
        </w:rPr>
        <w:t xml:space="preserve">A group of students who begin a specific study programme in the same academic year and progress through the curriculum together. </w:t>
      </w:r>
    </w:p>
    <w:p w14:paraId="568DC7B6" w14:textId="13E5FD97" w:rsidR="00E769DA" w:rsidRPr="00BE2822" w:rsidRDefault="00E769DA" w:rsidP="00E118CC">
      <w:pPr>
        <w:jc w:val="both"/>
        <w:rPr>
          <w:rFonts w:ascii="Arial" w:hAnsi="Arial" w:cs="Arial"/>
          <w:b/>
          <w:bCs/>
          <w:sz w:val="20"/>
          <w:szCs w:val="20"/>
          <w:lang w:val="en-GB"/>
        </w:rPr>
      </w:pPr>
      <w:r w:rsidRPr="00BE2822">
        <w:rPr>
          <w:rFonts w:ascii="Arial" w:hAnsi="Arial" w:cs="Arial"/>
          <w:b/>
          <w:bCs/>
          <w:sz w:val="20"/>
          <w:szCs w:val="20"/>
          <w:lang w:val="en-GB"/>
        </w:rPr>
        <w:t>2. Start of Cohort</w:t>
      </w:r>
      <w:r w:rsidR="00A14F6F" w:rsidRPr="00BE2822">
        <w:rPr>
          <w:rFonts w:ascii="Arial" w:hAnsi="Arial" w:cs="Arial"/>
          <w:b/>
          <w:bCs/>
          <w:sz w:val="20"/>
          <w:szCs w:val="20"/>
          <w:lang w:val="en-GB"/>
        </w:rPr>
        <w:t xml:space="preserve"> </w:t>
      </w:r>
    </w:p>
    <w:p w14:paraId="65D9632C" w14:textId="42043E45" w:rsidR="009F349D" w:rsidRPr="00BE2822" w:rsidRDefault="00010B96" w:rsidP="00E118CC">
      <w:pPr>
        <w:jc w:val="both"/>
        <w:rPr>
          <w:rFonts w:ascii="Arial" w:hAnsi="Arial" w:cs="Arial"/>
          <w:sz w:val="20"/>
          <w:szCs w:val="20"/>
          <w:lang w:val="en-GB"/>
        </w:rPr>
      </w:pPr>
      <w:r w:rsidRPr="00BE2822">
        <w:rPr>
          <w:rFonts w:ascii="Arial" w:hAnsi="Arial" w:cs="Arial"/>
          <w:sz w:val="20"/>
          <w:szCs w:val="20"/>
          <w:lang w:val="en-GB"/>
        </w:rPr>
        <w:t xml:space="preserve">The </w:t>
      </w:r>
      <w:r w:rsidR="003A5038" w:rsidRPr="00BE2822">
        <w:rPr>
          <w:rFonts w:ascii="Arial" w:hAnsi="Arial" w:cs="Arial"/>
          <w:sz w:val="20"/>
          <w:szCs w:val="20"/>
          <w:lang w:val="en-GB"/>
        </w:rPr>
        <w:t>academic year in which the specific cohort started their studies.</w:t>
      </w:r>
    </w:p>
    <w:p w14:paraId="062C613B" w14:textId="0A0ABBDA" w:rsidR="00E769DA" w:rsidRPr="00BE2822" w:rsidRDefault="00E769DA" w:rsidP="00E118CC">
      <w:pPr>
        <w:jc w:val="both"/>
        <w:rPr>
          <w:rFonts w:ascii="Arial" w:hAnsi="Arial" w:cs="Arial"/>
          <w:b/>
          <w:bCs/>
          <w:sz w:val="20"/>
          <w:szCs w:val="20"/>
          <w:lang w:val="en-GB"/>
        </w:rPr>
      </w:pPr>
      <w:r w:rsidRPr="00BE2822">
        <w:rPr>
          <w:rFonts w:ascii="Arial" w:hAnsi="Arial" w:cs="Arial"/>
          <w:b/>
          <w:bCs/>
          <w:sz w:val="20"/>
          <w:szCs w:val="20"/>
          <w:lang w:val="en-GB"/>
        </w:rPr>
        <w:t xml:space="preserve">3. </w:t>
      </w:r>
      <w:r w:rsidR="00F10796" w:rsidRPr="00BE2822">
        <w:rPr>
          <w:rFonts w:ascii="Arial" w:hAnsi="Arial" w:cs="Arial"/>
          <w:b/>
          <w:bCs/>
          <w:sz w:val="20"/>
          <w:szCs w:val="20"/>
          <w:lang w:val="en-GB"/>
        </w:rPr>
        <w:t xml:space="preserve">Standard </w:t>
      </w:r>
      <w:r w:rsidRPr="00BE2822">
        <w:rPr>
          <w:rFonts w:ascii="Arial" w:hAnsi="Arial" w:cs="Arial"/>
          <w:b/>
          <w:bCs/>
          <w:sz w:val="20"/>
          <w:szCs w:val="20"/>
          <w:lang w:val="en-GB"/>
        </w:rPr>
        <w:t>period of study</w:t>
      </w:r>
    </w:p>
    <w:p w14:paraId="2BD89E00" w14:textId="55ED7875" w:rsidR="009F349D" w:rsidRPr="00BE2822" w:rsidRDefault="00CA5674" w:rsidP="00E118CC">
      <w:pPr>
        <w:jc w:val="both"/>
        <w:rPr>
          <w:rFonts w:ascii="Arial" w:hAnsi="Arial" w:cs="Arial"/>
          <w:sz w:val="20"/>
          <w:szCs w:val="20"/>
          <w:lang w:val="en-GB"/>
        </w:rPr>
      </w:pPr>
      <w:r w:rsidRPr="00BE2822">
        <w:rPr>
          <w:rFonts w:ascii="Arial" w:hAnsi="Arial" w:cs="Arial"/>
          <w:sz w:val="20"/>
          <w:szCs w:val="20"/>
          <w:lang w:val="en-GB"/>
        </w:rPr>
        <w:t>The standard, predefined duration required to complete the study programme</w:t>
      </w:r>
      <w:r w:rsidR="002731EB" w:rsidRPr="00BE2822">
        <w:rPr>
          <w:rFonts w:ascii="Arial" w:hAnsi="Arial" w:cs="Arial"/>
          <w:sz w:val="20"/>
          <w:szCs w:val="20"/>
          <w:lang w:val="en-GB"/>
        </w:rPr>
        <w:t>.</w:t>
      </w:r>
      <w:r w:rsidRPr="00BE2822">
        <w:rPr>
          <w:rFonts w:ascii="Arial" w:hAnsi="Arial" w:cs="Arial"/>
          <w:sz w:val="20"/>
          <w:szCs w:val="20"/>
          <w:lang w:val="en-GB"/>
        </w:rPr>
        <w:t xml:space="preserve"> For example, an eight-semester bachelor’s program</w:t>
      </w:r>
      <w:r w:rsidR="00CB1AAA" w:rsidRPr="00BE2822">
        <w:rPr>
          <w:rFonts w:ascii="Arial" w:hAnsi="Arial" w:cs="Arial"/>
          <w:sz w:val="20"/>
          <w:szCs w:val="20"/>
          <w:lang w:val="en-GB"/>
        </w:rPr>
        <w:t>me with a cohort</w:t>
      </w:r>
      <w:r w:rsidRPr="00BE2822">
        <w:rPr>
          <w:rFonts w:ascii="Arial" w:hAnsi="Arial" w:cs="Arial"/>
          <w:sz w:val="20"/>
          <w:szCs w:val="20"/>
          <w:lang w:val="en-GB"/>
        </w:rPr>
        <w:t xml:space="preserve"> starting in 2019 would have a regular period of study from 2019 to 2023. </w:t>
      </w:r>
    </w:p>
    <w:p w14:paraId="125BF295" w14:textId="13E8C343" w:rsidR="007324EF" w:rsidRPr="00BE2822" w:rsidRDefault="007324EF" w:rsidP="00E118CC">
      <w:pPr>
        <w:jc w:val="both"/>
        <w:rPr>
          <w:rFonts w:ascii="Arial" w:hAnsi="Arial" w:cs="Arial"/>
          <w:b/>
          <w:bCs/>
          <w:sz w:val="20"/>
          <w:szCs w:val="20"/>
          <w:lang w:val="en-GB"/>
        </w:rPr>
      </w:pPr>
      <w:r w:rsidRPr="00BE2822">
        <w:rPr>
          <w:rFonts w:ascii="Arial" w:hAnsi="Arial" w:cs="Arial"/>
          <w:b/>
          <w:bCs/>
          <w:sz w:val="20"/>
          <w:szCs w:val="20"/>
          <w:lang w:val="en-GB"/>
        </w:rPr>
        <w:t xml:space="preserve">4. </w:t>
      </w:r>
      <w:r w:rsidR="009D3E6F" w:rsidRPr="00BE2822">
        <w:rPr>
          <w:rFonts w:ascii="Arial" w:eastAsia="Times New Roman" w:hAnsi="Arial" w:cs="Arial"/>
          <w:b/>
          <w:bCs/>
          <w:kern w:val="0"/>
          <w:sz w:val="20"/>
          <w:szCs w:val="20"/>
          <w:lang w:val="en-GB" w:eastAsia="de-DE"/>
          <w14:ligatures w14:val="none"/>
        </w:rPr>
        <w:t>Study Places offered by HEI at time of application/registration</w:t>
      </w:r>
    </w:p>
    <w:p w14:paraId="6C75F739" w14:textId="77777777" w:rsidR="007324EF" w:rsidRPr="00BE2822" w:rsidRDefault="007324EF" w:rsidP="00E118CC">
      <w:pPr>
        <w:jc w:val="both"/>
        <w:rPr>
          <w:rFonts w:ascii="Arial" w:hAnsi="Arial" w:cs="Arial"/>
          <w:sz w:val="20"/>
          <w:szCs w:val="20"/>
          <w:lang w:val="en-GB"/>
        </w:rPr>
      </w:pPr>
      <w:r w:rsidRPr="00BE2822">
        <w:rPr>
          <w:rFonts w:ascii="Arial" w:hAnsi="Arial" w:cs="Arial"/>
          <w:sz w:val="20"/>
          <w:szCs w:val="20"/>
          <w:lang w:val="en-GB"/>
        </w:rPr>
        <w:t>The total number of study places available and offered by the higher education institution (HEI) for admission to the programme in a given academic year.</w:t>
      </w:r>
    </w:p>
    <w:p w14:paraId="049A2F49" w14:textId="77777777" w:rsidR="007324EF" w:rsidRPr="00BE2822" w:rsidRDefault="007324EF" w:rsidP="00E118CC">
      <w:pPr>
        <w:jc w:val="both"/>
        <w:rPr>
          <w:rFonts w:ascii="Arial" w:hAnsi="Arial" w:cs="Arial"/>
          <w:b/>
          <w:bCs/>
          <w:sz w:val="20"/>
          <w:szCs w:val="20"/>
          <w:lang w:val="en-GB"/>
        </w:rPr>
      </w:pPr>
      <w:r w:rsidRPr="00BE2822">
        <w:rPr>
          <w:rFonts w:ascii="Arial" w:hAnsi="Arial" w:cs="Arial"/>
          <w:b/>
          <w:bCs/>
          <w:sz w:val="20"/>
          <w:szCs w:val="20"/>
          <w:lang w:val="en-GB"/>
        </w:rPr>
        <w:t xml:space="preserve">5. Applicants </w:t>
      </w:r>
    </w:p>
    <w:p w14:paraId="4A926E4B" w14:textId="324E1F3D" w:rsidR="006D0679" w:rsidRPr="00BE2822" w:rsidRDefault="007324EF" w:rsidP="00E118CC">
      <w:pPr>
        <w:jc w:val="both"/>
        <w:rPr>
          <w:rFonts w:ascii="Arial" w:hAnsi="Arial" w:cs="Arial"/>
          <w:sz w:val="20"/>
          <w:szCs w:val="20"/>
          <w:lang w:val="en-GB"/>
        </w:rPr>
      </w:pPr>
      <w:r w:rsidRPr="00BE2822">
        <w:rPr>
          <w:rFonts w:ascii="Arial" w:hAnsi="Arial" w:cs="Arial"/>
          <w:sz w:val="20"/>
          <w:szCs w:val="20"/>
          <w:lang w:val="en-GB"/>
        </w:rPr>
        <w:t xml:space="preserve">The total number of individuals who applied for admission to the study programme offered by the HEI in a given academic year. </w:t>
      </w:r>
      <w:r w:rsidR="006D0679" w:rsidRPr="00BE2822">
        <w:rPr>
          <w:rFonts w:ascii="Arial" w:hAnsi="Arial" w:cs="Arial"/>
          <w:sz w:val="20"/>
          <w:szCs w:val="20"/>
          <w:lang w:val="en-GB"/>
        </w:rPr>
        <w:t xml:space="preserve">Please also provide the total number of applicants by gender and indicate the overall gender ratio among applicants. </w:t>
      </w:r>
    </w:p>
    <w:p w14:paraId="775B6AB4" w14:textId="7DE162A6" w:rsidR="007324EF" w:rsidRPr="00BE2822" w:rsidRDefault="007324EF" w:rsidP="00E118CC">
      <w:pPr>
        <w:jc w:val="both"/>
        <w:rPr>
          <w:rFonts w:ascii="Arial" w:hAnsi="Arial" w:cs="Arial"/>
          <w:b/>
          <w:bCs/>
          <w:sz w:val="20"/>
          <w:szCs w:val="20"/>
          <w:lang w:val="en-GB"/>
        </w:rPr>
      </w:pPr>
      <w:r w:rsidRPr="00BE2822">
        <w:rPr>
          <w:rFonts w:ascii="Arial" w:hAnsi="Arial" w:cs="Arial"/>
          <w:b/>
          <w:bCs/>
          <w:sz w:val="20"/>
          <w:szCs w:val="20"/>
          <w:lang w:val="en-GB"/>
        </w:rPr>
        <w:t>6. First-Year Students (accepted applicants)</w:t>
      </w:r>
    </w:p>
    <w:p w14:paraId="09196DCF" w14:textId="54644769" w:rsidR="007324EF" w:rsidRPr="00BE2822" w:rsidRDefault="007324EF" w:rsidP="00E118CC">
      <w:pPr>
        <w:jc w:val="both"/>
        <w:rPr>
          <w:rFonts w:ascii="Arial" w:hAnsi="Arial" w:cs="Arial"/>
          <w:sz w:val="20"/>
          <w:szCs w:val="20"/>
          <w:lang w:val="en-GB"/>
        </w:rPr>
      </w:pPr>
      <w:r w:rsidRPr="00BE2822">
        <w:rPr>
          <w:rFonts w:ascii="Arial" w:hAnsi="Arial" w:cs="Arial"/>
          <w:sz w:val="20"/>
          <w:szCs w:val="20"/>
          <w:lang w:val="en-GB"/>
        </w:rPr>
        <w:t>The total number of students who were admitted to and enrolled in the first year of the study programme at the HEI in a given academic year.</w:t>
      </w:r>
    </w:p>
    <w:p w14:paraId="2F965FC3" w14:textId="06848F16" w:rsidR="007324EF" w:rsidRPr="00BE2822" w:rsidRDefault="007324EF" w:rsidP="00E118CC">
      <w:pPr>
        <w:jc w:val="both"/>
        <w:rPr>
          <w:rFonts w:ascii="Arial" w:hAnsi="Arial" w:cs="Arial"/>
          <w:b/>
          <w:bCs/>
          <w:sz w:val="20"/>
          <w:szCs w:val="20"/>
          <w:lang w:val="en-GB"/>
        </w:rPr>
      </w:pPr>
      <w:r w:rsidRPr="00BE2822">
        <w:rPr>
          <w:rFonts w:ascii="Arial" w:hAnsi="Arial" w:cs="Arial"/>
          <w:b/>
          <w:bCs/>
          <w:sz w:val="20"/>
          <w:szCs w:val="20"/>
          <w:lang w:val="en-GB"/>
        </w:rPr>
        <w:t xml:space="preserve">7. </w:t>
      </w:r>
      <w:r w:rsidR="005E5E9E" w:rsidRPr="00BE2822">
        <w:rPr>
          <w:rFonts w:ascii="Arial" w:hAnsi="Arial" w:cs="Arial"/>
          <w:b/>
          <w:bCs/>
          <w:sz w:val="20"/>
          <w:szCs w:val="20"/>
          <w:lang w:val="en-GB"/>
        </w:rPr>
        <w:t>S</w:t>
      </w:r>
      <w:r w:rsidRPr="00BE2822">
        <w:rPr>
          <w:rFonts w:ascii="Arial" w:hAnsi="Arial" w:cs="Arial"/>
          <w:b/>
          <w:bCs/>
          <w:sz w:val="20"/>
          <w:szCs w:val="20"/>
          <w:lang w:val="en-GB"/>
        </w:rPr>
        <w:t>tudy places awarded</w:t>
      </w:r>
    </w:p>
    <w:p w14:paraId="1CB47154" w14:textId="7648D424" w:rsidR="007324EF" w:rsidRPr="00BE2822" w:rsidRDefault="007324EF" w:rsidP="00E118CC">
      <w:pPr>
        <w:jc w:val="both"/>
        <w:rPr>
          <w:rFonts w:ascii="Arial" w:hAnsi="Arial" w:cs="Arial"/>
          <w:sz w:val="20"/>
          <w:szCs w:val="20"/>
          <w:lang w:val="en-GB"/>
        </w:rPr>
      </w:pPr>
      <w:r w:rsidRPr="00BE2822">
        <w:rPr>
          <w:rFonts w:ascii="Arial" w:hAnsi="Arial" w:cs="Arial"/>
          <w:sz w:val="20"/>
          <w:szCs w:val="20"/>
          <w:lang w:val="en-GB"/>
        </w:rPr>
        <w:t xml:space="preserve">The </w:t>
      </w:r>
      <w:r w:rsidR="005E5E9E" w:rsidRPr="00BE2822">
        <w:rPr>
          <w:rFonts w:ascii="Arial" w:hAnsi="Arial" w:cs="Arial"/>
          <w:sz w:val="20"/>
          <w:szCs w:val="20"/>
          <w:lang w:val="en-GB"/>
        </w:rPr>
        <w:t xml:space="preserve">total number of </w:t>
      </w:r>
      <w:r w:rsidRPr="00BE2822">
        <w:rPr>
          <w:rFonts w:ascii="Arial" w:hAnsi="Arial" w:cs="Arial"/>
          <w:sz w:val="20"/>
          <w:szCs w:val="20"/>
          <w:lang w:val="en-GB"/>
        </w:rPr>
        <w:t>study places offered by the HEI that were successfully filled by admitted and enrolled first-year students in a given academic year.</w:t>
      </w:r>
    </w:p>
    <w:p w14:paraId="6B347308" w14:textId="353F7447" w:rsidR="00E769DA" w:rsidRPr="00BE2822" w:rsidRDefault="0021759A" w:rsidP="00E118CC">
      <w:pPr>
        <w:jc w:val="both"/>
        <w:rPr>
          <w:rFonts w:ascii="Arial" w:hAnsi="Arial" w:cs="Arial"/>
          <w:b/>
          <w:bCs/>
          <w:sz w:val="20"/>
          <w:szCs w:val="20"/>
          <w:lang w:val="en-GB"/>
        </w:rPr>
      </w:pPr>
      <w:r w:rsidRPr="00BE2822">
        <w:rPr>
          <w:rFonts w:ascii="Arial" w:hAnsi="Arial" w:cs="Arial"/>
          <w:b/>
          <w:bCs/>
          <w:sz w:val="20"/>
          <w:szCs w:val="20"/>
          <w:lang w:val="en-GB"/>
        </w:rPr>
        <w:t>8</w:t>
      </w:r>
      <w:r w:rsidR="004230D7" w:rsidRPr="00BE2822">
        <w:rPr>
          <w:rFonts w:ascii="Arial" w:hAnsi="Arial" w:cs="Arial"/>
          <w:b/>
          <w:bCs/>
          <w:sz w:val="20"/>
          <w:szCs w:val="20"/>
          <w:lang w:val="en-GB"/>
        </w:rPr>
        <w:t xml:space="preserve">. </w:t>
      </w:r>
      <w:r w:rsidR="002E11C9" w:rsidRPr="00BE2822">
        <w:rPr>
          <w:rFonts w:ascii="Arial" w:eastAsia="Times New Roman" w:hAnsi="Arial" w:cs="Arial"/>
          <w:b/>
          <w:bCs/>
          <w:kern w:val="0"/>
          <w:sz w:val="20"/>
          <w:szCs w:val="20"/>
          <w:lang w:val="en-GB" w:eastAsia="de-DE"/>
          <w14:ligatures w14:val="none"/>
        </w:rPr>
        <w:t xml:space="preserve">Mobility: </w:t>
      </w:r>
      <w:r w:rsidR="004230D7" w:rsidRPr="00BE2822">
        <w:rPr>
          <w:rFonts w:ascii="Arial" w:hAnsi="Arial" w:cs="Arial"/>
          <w:b/>
          <w:bCs/>
          <w:sz w:val="20"/>
          <w:szCs w:val="20"/>
          <w:lang w:val="en-GB"/>
        </w:rPr>
        <w:t>Incoming students</w:t>
      </w:r>
    </w:p>
    <w:p w14:paraId="377D3C01" w14:textId="23324620" w:rsidR="009B7058" w:rsidRPr="00BE2822" w:rsidRDefault="009B7058" w:rsidP="00E118CC">
      <w:pPr>
        <w:jc w:val="both"/>
        <w:rPr>
          <w:rFonts w:ascii="Arial" w:hAnsi="Arial" w:cs="Arial"/>
          <w:sz w:val="20"/>
          <w:szCs w:val="20"/>
          <w:lang w:val="en-GB"/>
        </w:rPr>
      </w:pPr>
      <w:r w:rsidRPr="00BE2822">
        <w:rPr>
          <w:rFonts w:ascii="Arial" w:hAnsi="Arial" w:cs="Arial"/>
          <w:sz w:val="20"/>
          <w:szCs w:val="20"/>
          <w:lang w:val="en-GB"/>
        </w:rPr>
        <w:t>The total number of students who come from other universities or countries to study at the institution during a specific period (e.g., an academic year).</w:t>
      </w:r>
      <w:r w:rsidR="00962825" w:rsidRPr="00BE2822">
        <w:rPr>
          <w:rFonts w:ascii="Arial" w:hAnsi="Arial" w:cs="Arial"/>
          <w:sz w:val="20"/>
          <w:szCs w:val="20"/>
          <w:lang w:val="en-GB"/>
        </w:rPr>
        <w:t xml:space="preserve"> For ongoing cohorts, provide the cumulative count up to the date on which the HEI submits the information.</w:t>
      </w:r>
      <w:r w:rsidR="009E1A61" w:rsidRPr="00BE2822">
        <w:rPr>
          <w:rFonts w:ascii="Arial" w:hAnsi="Arial" w:cs="Arial"/>
          <w:sz w:val="20"/>
          <w:szCs w:val="20"/>
          <w:lang w:val="en-GB"/>
        </w:rPr>
        <w:t xml:space="preserve"> Alternatively, include a projection of the expected final total number of students. </w:t>
      </w:r>
      <w:r w:rsidR="009178B0" w:rsidRPr="00BE2822">
        <w:rPr>
          <w:rFonts w:ascii="Arial" w:hAnsi="Arial" w:cs="Arial"/>
          <w:sz w:val="20"/>
          <w:szCs w:val="20"/>
          <w:lang w:val="en-GB"/>
        </w:rPr>
        <w:t>Please indicate whether the figures reported are actual counts as of the submission date or estimated final totals.</w:t>
      </w:r>
    </w:p>
    <w:p w14:paraId="16165B2D" w14:textId="13B7310C" w:rsidR="004230D7" w:rsidRPr="00BE2822" w:rsidRDefault="006340C3" w:rsidP="00E118CC">
      <w:pPr>
        <w:jc w:val="both"/>
        <w:rPr>
          <w:rFonts w:ascii="Arial" w:hAnsi="Arial" w:cs="Arial"/>
          <w:b/>
          <w:bCs/>
          <w:sz w:val="20"/>
          <w:szCs w:val="20"/>
          <w:lang w:val="en-GB"/>
        </w:rPr>
      </w:pPr>
      <w:r w:rsidRPr="00BE2822">
        <w:rPr>
          <w:rFonts w:ascii="Arial" w:hAnsi="Arial" w:cs="Arial"/>
          <w:b/>
          <w:bCs/>
          <w:sz w:val="20"/>
          <w:szCs w:val="20"/>
          <w:lang w:val="en-GB"/>
        </w:rPr>
        <w:t>9</w:t>
      </w:r>
      <w:r w:rsidR="004230D7" w:rsidRPr="00BE2822">
        <w:rPr>
          <w:rFonts w:ascii="Arial" w:hAnsi="Arial" w:cs="Arial"/>
          <w:b/>
          <w:bCs/>
          <w:sz w:val="20"/>
          <w:szCs w:val="20"/>
          <w:lang w:val="en-GB"/>
        </w:rPr>
        <w:t xml:space="preserve">. </w:t>
      </w:r>
      <w:r w:rsidR="002E11C9" w:rsidRPr="00BE2822">
        <w:rPr>
          <w:rFonts w:ascii="Arial" w:eastAsia="Times New Roman" w:hAnsi="Arial" w:cs="Arial"/>
          <w:b/>
          <w:bCs/>
          <w:kern w:val="0"/>
          <w:sz w:val="20"/>
          <w:szCs w:val="20"/>
          <w:lang w:val="en-GB" w:eastAsia="de-DE"/>
          <w14:ligatures w14:val="none"/>
        </w:rPr>
        <w:t xml:space="preserve">Mobility: </w:t>
      </w:r>
      <w:r w:rsidR="009B7058" w:rsidRPr="00BE2822">
        <w:rPr>
          <w:rFonts w:ascii="Arial" w:hAnsi="Arial" w:cs="Arial"/>
          <w:b/>
          <w:bCs/>
          <w:sz w:val="20"/>
          <w:szCs w:val="20"/>
          <w:lang w:val="en-GB"/>
        </w:rPr>
        <w:t xml:space="preserve">Outgoing students </w:t>
      </w:r>
    </w:p>
    <w:p w14:paraId="4127D68C" w14:textId="75A1E687" w:rsidR="007A581D" w:rsidRPr="00BE2822" w:rsidRDefault="009B7058" w:rsidP="00E118CC">
      <w:pPr>
        <w:jc w:val="both"/>
        <w:rPr>
          <w:rFonts w:ascii="Arial" w:hAnsi="Arial" w:cs="Arial"/>
          <w:sz w:val="20"/>
          <w:szCs w:val="20"/>
          <w:lang w:val="en-GB"/>
        </w:rPr>
      </w:pPr>
      <w:r w:rsidRPr="00BE2822">
        <w:rPr>
          <w:rFonts w:ascii="Arial" w:hAnsi="Arial" w:cs="Arial"/>
          <w:sz w:val="20"/>
          <w:szCs w:val="20"/>
          <w:lang w:val="en-GB"/>
        </w:rPr>
        <w:t>The total number of students from the institution who go to another university or country to study, participate in an exchange program, or complete a placement during a specific period.</w:t>
      </w:r>
      <w:r w:rsidR="00E001F8" w:rsidRPr="00BE2822">
        <w:rPr>
          <w:rFonts w:ascii="Arial" w:hAnsi="Arial" w:cs="Arial"/>
          <w:sz w:val="20"/>
          <w:szCs w:val="20"/>
          <w:lang w:val="en-GB"/>
        </w:rPr>
        <w:t xml:space="preserve"> </w:t>
      </w:r>
      <w:r w:rsidR="00962825" w:rsidRPr="00BE2822">
        <w:rPr>
          <w:rFonts w:ascii="Arial" w:hAnsi="Arial" w:cs="Arial"/>
          <w:sz w:val="20"/>
          <w:szCs w:val="20"/>
          <w:lang w:val="en-GB"/>
        </w:rPr>
        <w:t>For ongoing cohorts, provide the cumulative count up to the date on which the HEI submits the information.</w:t>
      </w:r>
      <w:r w:rsidR="002E11C9" w:rsidRPr="00BE2822">
        <w:rPr>
          <w:rFonts w:ascii="Arial" w:hAnsi="Arial" w:cs="Arial"/>
          <w:sz w:val="20"/>
          <w:szCs w:val="20"/>
          <w:lang w:val="en-GB"/>
        </w:rPr>
        <w:t xml:space="preserve"> </w:t>
      </w:r>
    </w:p>
    <w:p w14:paraId="36AC48C2" w14:textId="17F32DCC" w:rsidR="006A5852" w:rsidRPr="00BE2822" w:rsidRDefault="006A5852" w:rsidP="00E118CC">
      <w:pPr>
        <w:jc w:val="both"/>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1</w:t>
      </w:r>
      <w:r w:rsidR="007E5DD3" w:rsidRPr="00BE2822">
        <w:rPr>
          <w:rFonts w:ascii="Arial" w:eastAsia="Times New Roman" w:hAnsi="Arial" w:cs="Arial"/>
          <w:b/>
          <w:bCs/>
          <w:kern w:val="0"/>
          <w:sz w:val="20"/>
          <w:szCs w:val="20"/>
          <w:lang w:val="en-GB" w:eastAsia="de-DE"/>
          <w14:ligatures w14:val="none"/>
        </w:rPr>
        <w:t>1</w:t>
      </w:r>
      <w:r w:rsidRPr="00BE2822">
        <w:rPr>
          <w:rFonts w:ascii="Arial" w:eastAsia="Times New Roman" w:hAnsi="Arial" w:cs="Arial"/>
          <w:b/>
          <w:bCs/>
          <w:kern w:val="0"/>
          <w:sz w:val="20"/>
          <w:szCs w:val="20"/>
          <w:lang w:val="en-GB" w:eastAsia="de-DE"/>
          <w14:ligatures w14:val="none"/>
        </w:rPr>
        <w:t>. Graduates</w:t>
      </w:r>
    </w:p>
    <w:p w14:paraId="46099AC9" w14:textId="77777777" w:rsidR="006A5852" w:rsidRPr="00BE2822" w:rsidRDefault="006A5852" w:rsidP="00E118CC">
      <w:pPr>
        <w:jc w:val="both"/>
        <w:rPr>
          <w:rFonts w:ascii="Arial" w:eastAsia="Times New Roman" w:hAnsi="Arial" w:cs="Arial"/>
          <w:kern w:val="0"/>
          <w:sz w:val="20"/>
          <w:szCs w:val="20"/>
          <w:lang w:val="en-GB" w:eastAsia="de-DE"/>
          <w14:ligatures w14:val="none"/>
        </w:rPr>
      </w:pPr>
      <w:r w:rsidRPr="00BE2822">
        <w:rPr>
          <w:rFonts w:ascii="Arial" w:eastAsia="Times New Roman" w:hAnsi="Arial" w:cs="Arial"/>
          <w:kern w:val="0"/>
          <w:sz w:val="20"/>
          <w:szCs w:val="20"/>
          <w:lang w:val="en-GB" w:eastAsia="de-DE"/>
          <w14:ligatures w14:val="none"/>
        </w:rPr>
        <w:t xml:space="preserve">Graduates in absolute numbers and as a percentage of the first-year students (see no. 6) of the respective cohort who successfully completed their studies. This category includes all graduates, </w:t>
      </w:r>
      <w:r w:rsidRPr="00BE2822">
        <w:rPr>
          <w:rFonts w:ascii="Arial" w:eastAsia="Times New Roman" w:hAnsi="Arial" w:cs="Arial"/>
          <w:kern w:val="0"/>
          <w:sz w:val="20"/>
          <w:szCs w:val="20"/>
          <w:lang w:val="en-GB" w:eastAsia="de-DE"/>
          <w14:ligatures w14:val="none"/>
        </w:rPr>
        <w:lastRenderedPageBreak/>
        <w:t>irrespective of whether they graduated within the standard period of study, within the standard period plus two semesters, or after a longer period of study.</w:t>
      </w:r>
    </w:p>
    <w:p w14:paraId="6DA32117" w14:textId="1538FB33" w:rsidR="007F523E" w:rsidRPr="00BE2822" w:rsidRDefault="007F523E" w:rsidP="00E118CC">
      <w:pPr>
        <w:jc w:val="both"/>
        <w:rPr>
          <w:rFonts w:ascii="Arial" w:eastAsia="Times New Roman" w:hAnsi="Arial" w:cs="Arial"/>
          <w:b/>
          <w:bCs/>
          <w:kern w:val="0"/>
          <w:sz w:val="20"/>
          <w:szCs w:val="20"/>
          <w:lang w:val="en-GB" w:eastAsia="de-DE"/>
          <w14:ligatures w14:val="none"/>
        </w:rPr>
      </w:pPr>
      <w:r w:rsidRPr="00BE2822">
        <w:rPr>
          <w:rFonts w:ascii="Arial" w:eastAsia="Times New Roman" w:hAnsi="Arial" w:cs="Arial"/>
          <w:b/>
          <w:bCs/>
          <w:kern w:val="0"/>
          <w:sz w:val="20"/>
          <w:szCs w:val="20"/>
          <w:lang w:val="en-GB" w:eastAsia="de-DE"/>
          <w14:ligatures w14:val="none"/>
        </w:rPr>
        <w:t>1</w:t>
      </w:r>
      <w:r w:rsidR="006340C3" w:rsidRPr="00BE2822">
        <w:rPr>
          <w:rFonts w:ascii="Arial" w:eastAsia="Times New Roman" w:hAnsi="Arial" w:cs="Arial"/>
          <w:b/>
          <w:bCs/>
          <w:kern w:val="0"/>
          <w:sz w:val="20"/>
          <w:szCs w:val="20"/>
          <w:lang w:val="en-GB" w:eastAsia="de-DE"/>
          <w14:ligatures w14:val="none"/>
        </w:rPr>
        <w:t>2</w:t>
      </w:r>
      <w:r w:rsidRPr="00BE2822">
        <w:rPr>
          <w:rFonts w:ascii="Arial" w:eastAsia="Times New Roman" w:hAnsi="Arial" w:cs="Arial"/>
          <w:b/>
          <w:bCs/>
          <w:kern w:val="0"/>
          <w:sz w:val="20"/>
          <w:szCs w:val="20"/>
          <w:lang w:val="en-GB" w:eastAsia="de-DE"/>
          <w14:ligatures w14:val="none"/>
        </w:rPr>
        <w:t xml:space="preserve">. </w:t>
      </w:r>
      <w:r w:rsidR="007672A8" w:rsidRPr="00BE2822">
        <w:rPr>
          <w:rFonts w:ascii="Arial" w:eastAsia="Times New Roman" w:hAnsi="Arial" w:cs="Arial"/>
          <w:b/>
          <w:bCs/>
          <w:kern w:val="0"/>
          <w:sz w:val="20"/>
          <w:szCs w:val="20"/>
          <w:lang w:val="en-GB" w:eastAsia="de-DE"/>
          <w14:ligatures w14:val="none"/>
        </w:rPr>
        <w:t>Students that left the programme before graduating</w:t>
      </w:r>
      <w:r w:rsidR="00C3684C" w:rsidRPr="00BE2822">
        <w:rPr>
          <w:rFonts w:ascii="Arial" w:eastAsia="Times New Roman" w:hAnsi="Arial" w:cs="Arial"/>
          <w:b/>
          <w:bCs/>
          <w:kern w:val="0"/>
          <w:sz w:val="20"/>
          <w:szCs w:val="20"/>
          <w:lang w:val="en-GB" w:eastAsia="de-DE"/>
          <w14:ligatures w14:val="none"/>
        </w:rPr>
        <w:t>/ Total number of students dropping out</w:t>
      </w:r>
    </w:p>
    <w:p w14:paraId="25986855" w14:textId="66D5D1BB" w:rsidR="0096527F" w:rsidRPr="00BE2822" w:rsidRDefault="00470F13" w:rsidP="00E118CC">
      <w:pPr>
        <w:jc w:val="both"/>
        <w:rPr>
          <w:rFonts w:ascii="Arial" w:eastAsia="Times New Roman" w:hAnsi="Arial" w:cs="Arial"/>
          <w:sz w:val="20"/>
          <w:szCs w:val="20"/>
          <w:lang w:val="en-GB" w:eastAsia="de-DE"/>
        </w:rPr>
      </w:pPr>
      <w:r w:rsidRPr="00BE2822">
        <w:rPr>
          <w:rFonts w:ascii="Arial" w:eastAsia="Times New Roman" w:hAnsi="Arial" w:cs="Arial"/>
          <w:sz w:val="20"/>
          <w:szCs w:val="20"/>
          <w:lang w:val="en-GB" w:eastAsia="de-DE"/>
        </w:rPr>
        <w:t>For complete cohorts, g</w:t>
      </w:r>
      <w:r w:rsidR="0096527F" w:rsidRPr="00BE2822">
        <w:rPr>
          <w:rFonts w:ascii="Arial" w:eastAsia="Times New Roman" w:hAnsi="Arial" w:cs="Arial"/>
          <w:sz w:val="20"/>
          <w:szCs w:val="20"/>
          <w:lang w:val="en-GB" w:eastAsia="de-DE"/>
        </w:rPr>
        <w:t xml:space="preserve">raduates in absolute numbers and as a percentage of the </w:t>
      </w:r>
      <w:r w:rsidR="007C153E" w:rsidRPr="00BE2822">
        <w:rPr>
          <w:rFonts w:ascii="Arial" w:eastAsia="Times New Roman" w:hAnsi="Arial" w:cs="Arial"/>
          <w:sz w:val="20"/>
          <w:szCs w:val="20"/>
          <w:lang w:val="en-GB" w:eastAsia="de-DE"/>
        </w:rPr>
        <w:t>f</w:t>
      </w:r>
      <w:r w:rsidR="0096527F" w:rsidRPr="00BE2822">
        <w:rPr>
          <w:rFonts w:ascii="Arial" w:eastAsia="Times New Roman" w:hAnsi="Arial" w:cs="Arial"/>
          <w:sz w:val="20"/>
          <w:szCs w:val="20"/>
          <w:lang w:val="en-GB" w:eastAsia="de-DE"/>
        </w:rPr>
        <w:t>irst-</w:t>
      </w:r>
      <w:r w:rsidR="007C153E" w:rsidRPr="00BE2822">
        <w:rPr>
          <w:rFonts w:ascii="Arial" w:eastAsia="Times New Roman" w:hAnsi="Arial" w:cs="Arial"/>
          <w:sz w:val="20"/>
          <w:szCs w:val="20"/>
          <w:lang w:val="en-GB" w:eastAsia="de-DE"/>
        </w:rPr>
        <w:t>y</w:t>
      </w:r>
      <w:r w:rsidR="0096527F" w:rsidRPr="00BE2822">
        <w:rPr>
          <w:rFonts w:ascii="Arial" w:eastAsia="Times New Roman" w:hAnsi="Arial" w:cs="Arial"/>
          <w:sz w:val="20"/>
          <w:szCs w:val="20"/>
          <w:lang w:val="en-GB" w:eastAsia="de-DE"/>
        </w:rPr>
        <w:t xml:space="preserve">ear </w:t>
      </w:r>
      <w:r w:rsidR="007C153E" w:rsidRPr="00BE2822">
        <w:rPr>
          <w:rFonts w:ascii="Arial" w:eastAsia="Times New Roman" w:hAnsi="Arial" w:cs="Arial"/>
          <w:sz w:val="20"/>
          <w:szCs w:val="20"/>
          <w:lang w:val="en-GB" w:eastAsia="de-DE"/>
        </w:rPr>
        <w:t>s</w:t>
      </w:r>
      <w:r w:rsidR="0096527F" w:rsidRPr="00BE2822">
        <w:rPr>
          <w:rFonts w:ascii="Arial" w:eastAsia="Times New Roman" w:hAnsi="Arial" w:cs="Arial"/>
          <w:sz w:val="20"/>
          <w:szCs w:val="20"/>
          <w:lang w:val="en-GB" w:eastAsia="de-DE"/>
        </w:rPr>
        <w:t>tudents (see no. 6) of the respective cohort who left the study programme without completing their studies and without obtaining a diploma.</w:t>
      </w:r>
      <w:r w:rsidR="00B01DCC" w:rsidRPr="00BE2822">
        <w:rPr>
          <w:rFonts w:ascii="Arial" w:eastAsia="Times New Roman" w:hAnsi="Arial" w:cs="Arial"/>
          <w:sz w:val="20"/>
          <w:szCs w:val="20"/>
          <w:lang w:val="en-GB" w:eastAsia="de-DE"/>
        </w:rPr>
        <w:t xml:space="preserve"> </w:t>
      </w:r>
      <w:r w:rsidR="00466980" w:rsidRPr="00BE2822">
        <w:rPr>
          <w:rFonts w:ascii="Arial" w:eastAsia="Times New Roman" w:hAnsi="Arial" w:cs="Arial"/>
          <w:sz w:val="20"/>
          <w:szCs w:val="20"/>
          <w:lang w:val="en-GB" w:eastAsia="de-DE"/>
        </w:rPr>
        <w:t>For ongoing cohorts, please indicate the total number of students who have dropped out and provide the cumulative count as of the date on which the HEI submits the information.</w:t>
      </w:r>
    </w:p>
    <w:p w14:paraId="3A597B64" w14:textId="7F5D2767" w:rsidR="00F3799D" w:rsidRPr="00BE2822" w:rsidRDefault="00F3799D" w:rsidP="00E118CC">
      <w:pPr>
        <w:jc w:val="both"/>
        <w:rPr>
          <w:rFonts w:ascii="Arial" w:eastAsia="Times New Roman" w:hAnsi="Arial" w:cs="Arial"/>
          <w:b/>
          <w:bCs/>
          <w:sz w:val="20"/>
          <w:szCs w:val="20"/>
          <w:lang w:val="en-GB" w:eastAsia="de-DE"/>
        </w:rPr>
      </w:pPr>
      <w:r w:rsidRPr="00BE2822">
        <w:rPr>
          <w:rFonts w:ascii="Arial" w:eastAsia="Times New Roman" w:hAnsi="Arial" w:cs="Arial"/>
          <w:b/>
          <w:bCs/>
          <w:sz w:val="20"/>
          <w:szCs w:val="20"/>
          <w:lang w:val="en-GB" w:eastAsia="de-DE"/>
        </w:rPr>
        <w:t xml:space="preserve">13. </w:t>
      </w:r>
      <w:r w:rsidR="00620318" w:rsidRPr="00BE2822">
        <w:rPr>
          <w:rFonts w:ascii="Arial" w:eastAsia="Times New Roman" w:hAnsi="Arial" w:cs="Arial"/>
          <w:b/>
          <w:bCs/>
          <w:kern w:val="0"/>
          <w:sz w:val="20"/>
          <w:szCs w:val="20"/>
          <w:lang w:val="en-GB" w:eastAsia="de-DE"/>
          <w14:ligatures w14:val="none"/>
        </w:rPr>
        <w:t>Total number of students transferring to other programmes</w:t>
      </w:r>
    </w:p>
    <w:p w14:paraId="79C9CDC0" w14:textId="752945E0" w:rsidR="002A1CCC" w:rsidRPr="00BE2822" w:rsidRDefault="00101297" w:rsidP="00E118CC">
      <w:pPr>
        <w:jc w:val="both"/>
        <w:rPr>
          <w:rFonts w:ascii="Arial" w:eastAsia="Times New Roman" w:hAnsi="Arial" w:cs="Arial"/>
          <w:sz w:val="20"/>
          <w:szCs w:val="20"/>
          <w:lang w:val="en-GB" w:eastAsia="de-DE"/>
        </w:rPr>
      </w:pPr>
      <w:r w:rsidRPr="00BE2822">
        <w:rPr>
          <w:rFonts w:ascii="Arial" w:eastAsia="Times New Roman" w:hAnsi="Arial" w:cs="Arial"/>
          <w:sz w:val="20"/>
          <w:szCs w:val="20"/>
          <w:lang w:val="en-GB" w:eastAsia="de-DE"/>
        </w:rPr>
        <w:t>For complete cohorts, t</w:t>
      </w:r>
      <w:r w:rsidR="004033D7" w:rsidRPr="00BE2822">
        <w:rPr>
          <w:rFonts w:ascii="Arial" w:eastAsia="Times New Roman" w:hAnsi="Arial" w:cs="Arial"/>
          <w:sz w:val="20"/>
          <w:szCs w:val="20"/>
          <w:lang w:val="en-GB" w:eastAsia="de-DE"/>
        </w:rPr>
        <w:t>he total number of students transferring to other programmes and the transfer rate indicate how many students leave the study programme and continue their studies in another programme at the same or a different HEI. For ongoing cohorts, please provide only the total number of students who have transferred to other programmes and report the cumulative count as of the date on which the HEI submits the information.</w:t>
      </w:r>
    </w:p>
    <w:p w14:paraId="25BFD53C" w14:textId="066F6030" w:rsidR="0021759A" w:rsidRPr="00BE2822" w:rsidRDefault="0021759A" w:rsidP="00E118CC">
      <w:pPr>
        <w:jc w:val="both"/>
        <w:rPr>
          <w:rFonts w:ascii="Arial" w:eastAsia="Times New Roman" w:hAnsi="Arial" w:cs="Arial"/>
          <w:b/>
          <w:bCs/>
          <w:sz w:val="20"/>
          <w:szCs w:val="20"/>
          <w:lang w:val="en-GB" w:eastAsia="de-DE"/>
        </w:rPr>
      </w:pPr>
      <w:r w:rsidRPr="00BE2822">
        <w:rPr>
          <w:rFonts w:ascii="Arial" w:hAnsi="Arial" w:cs="Arial"/>
          <w:b/>
          <w:bCs/>
          <w:sz w:val="20"/>
          <w:szCs w:val="20"/>
          <w:lang w:val="en-GB"/>
        </w:rPr>
        <w:t>1</w:t>
      </w:r>
      <w:r w:rsidR="00F3799D" w:rsidRPr="00BE2822">
        <w:rPr>
          <w:rFonts w:ascii="Arial" w:hAnsi="Arial" w:cs="Arial"/>
          <w:b/>
          <w:bCs/>
          <w:sz w:val="20"/>
          <w:szCs w:val="20"/>
          <w:lang w:val="en-GB"/>
        </w:rPr>
        <w:t>4</w:t>
      </w:r>
      <w:r w:rsidRPr="00BE2822">
        <w:rPr>
          <w:rFonts w:ascii="Arial" w:hAnsi="Arial" w:cs="Arial"/>
          <w:b/>
          <w:bCs/>
          <w:sz w:val="20"/>
          <w:szCs w:val="20"/>
          <w:lang w:val="en-GB"/>
        </w:rPr>
        <w:t>.</w:t>
      </w:r>
      <w:r w:rsidR="00A14F6F" w:rsidRPr="00BE2822">
        <w:rPr>
          <w:rFonts w:ascii="Arial" w:hAnsi="Arial" w:cs="Arial"/>
          <w:b/>
          <w:bCs/>
          <w:sz w:val="20"/>
          <w:szCs w:val="20"/>
          <w:lang w:val="en-GB"/>
        </w:rPr>
        <w:t xml:space="preserve"> </w:t>
      </w:r>
      <w:r w:rsidR="00A14F6F" w:rsidRPr="00BE2822">
        <w:rPr>
          <w:rFonts w:ascii="Arial" w:eastAsia="Times New Roman" w:hAnsi="Arial" w:cs="Arial"/>
          <w:b/>
          <w:bCs/>
          <w:kern w:val="0"/>
          <w:sz w:val="20"/>
          <w:szCs w:val="20"/>
          <w:lang w:val="en-GB" w:eastAsia="de-DE"/>
          <w14:ligatures w14:val="none"/>
        </w:rPr>
        <w:t>Average grade of final degree</w:t>
      </w:r>
    </w:p>
    <w:p w14:paraId="41375B72" w14:textId="0FEC206D" w:rsidR="0F9B94B8" w:rsidRPr="00BE2822" w:rsidRDefault="0F9B94B8" w:rsidP="00E118CC">
      <w:pPr>
        <w:jc w:val="both"/>
        <w:rPr>
          <w:rFonts w:ascii="Arial" w:eastAsia="Times New Roman" w:hAnsi="Arial" w:cs="Arial"/>
          <w:sz w:val="20"/>
          <w:szCs w:val="20"/>
          <w:lang w:val="en-GB" w:eastAsia="de-DE"/>
        </w:rPr>
      </w:pPr>
      <w:r w:rsidRPr="00BE2822">
        <w:rPr>
          <w:rFonts w:ascii="Arial" w:eastAsia="Times New Roman" w:hAnsi="Arial" w:cs="Arial"/>
          <w:sz w:val="20"/>
          <w:szCs w:val="20"/>
          <w:lang w:val="en-GB" w:eastAsia="de-DE"/>
        </w:rPr>
        <w:t>Related to the number of graduates as in line no.</w:t>
      </w:r>
      <w:r w:rsidR="00F52D02" w:rsidRPr="00BE2822">
        <w:rPr>
          <w:rFonts w:ascii="Arial" w:eastAsia="Times New Roman" w:hAnsi="Arial" w:cs="Arial"/>
          <w:sz w:val="20"/>
          <w:szCs w:val="20"/>
          <w:lang w:val="en-GB" w:eastAsia="de-DE"/>
        </w:rPr>
        <w:t xml:space="preserve"> </w:t>
      </w:r>
      <w:r w:rsidRPr="00BE2822">
        <w:rPr>
          <w:rFonts w:ascii="Arial" w:eastAsia="Times New Roman" w:hAnsi="Arial" w:cs="Arial"/>
          <w:sz w:val="20"/>
          <w:szCs w:val="20"/>
          <w:lang w:val="en-GB" w:eastAsia="de-DE"/>
        </w:rPr>
        <w:t>1</w:t>
      </w:r>
      <w:r w:rsidR="006340C3" w:rsidRPr="00BE2822">
        <w:rPr>
          <w:rFonts w:ascii="Arial" w:eastAsia="Times New Roman" w:hAnsi="Arial" w:cs="Arial"/>
          <w:sz w:val="20"/>
          <w:szCs w:val="20"/>
          <w:lang w:val="en-GB" w:eastAsia="de-DE"/>
        </w:rPr>
        <w:t>1</w:t>
      </w:r>
      <w:r w:rsidR="00406CEE" w:rsidRPr="00BE2822">
        <w:rPr>
          <w:rFonts w:ascii="Arial" w:eastAsia="Times New Roman" w:hAnsi="Arial" w:cs="Arial"/>
          <w:sz w:val="20"/>
          <w:szCs w:val="20"/>
          <w:lang w:val="en-GB" w:eastAsia="de-DE"/>
        </w:rPr>
        <w:t>.</w:t>
      </w:r>
    </w:p>
    <w:sectPr w:rsidR="0F9B94B8" w:rsidRPr="00BE2822" w:rsidSect="00E248A1">
      <w:headerReference w:type="default" r:id="rId8"/>
      <w:footerReference w:type="default" r:id="rId9"/>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98FA" w14:textId="77777777" w:rsidR="00EB582E" w:rsidRDefault="00EB582E" w:rsidP="00855A15">
      <w:pPr>
        <w:spacing w:after="0" w:line="240" w:lineRule="auto"/>
      </w:pPr>
      <w:r>
        <w:separator/>
      </w:r>
    </w:p>
  </w:endnote>
  <w:endnote w:type="continuationSeparator" w:id="0">
    <w:p w14:paraId="3EC19EC5" w14:textId="77777777" w:rsidR="00EB582E" w:rsidRDefault="00EB582E" w:rsidP="0085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t 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65612"/>
      <w:docPartObj>
        <w:docPartGallery w:val="Page Numbers (Bottom of Page)"/>
        <w:docPartUnique/>
      </w:docPartObj>
    </w:sdtPr>
    <w:sdtEndPr>
      <w:rPr>
        <w:rFonts w:ascii="Unit OT" w:hAnsi="Unit OT"/>
        <w:sz w:val="20"/>
        <w:szCs w:val="20"/>
      </w:rPr>
    </w:sdtEndPr>
    <w:sdtContent>
      <w:p w14:paraId="68C77B49" w14:textId="3D5EF4A1" w:rsidR="00E118CC" w:rsidRPr="00E118CC" w:rsidRDefault="00E118CC">
        <w:pPr>
          <w:pStyle w:val="Fuzeile"/>
          <w:jc w:val="center"/>
          <w:rPr>
            <w:rFonts w:ascii="Unit OT" w:hAnsi="Unit OT"/>
            <w:sz w:val="20"/>
            <w:szCs w:val="20"/>
          </w:rPr>
        </w:pPr>
        <w:r w:rsidRPr="00E118CC">
          <w:rPr>
            <w:rFonts w:ascii="Unit OT" w:hAnsi="Unit OT"/>
            <w:sz w:val="20"/>
            <w:szCs w:val="20"/>
          </w:rPr>
          <w:fldChar w:fldCharType="begin"/>
        </w:r>
        <w:r w:rsidRPr="00E118CC">
          <w:rPr>
            <w:rFonts w:ascii="Unit OT" w:hAnsi="Unit OT"/>
            <w:sz w:val="20"/>
            <w:szCs w:val="20"/>
          </w:rPr>
          <w:instrText>PAGE   \* MERGEFORMAT</w:instrText>
        </w:r>
        <w:r w:rsidRPr="00E118CC">
          <w:rPr>
            <w:rFonts w:ascii="Unit OT" w:hAnsi="Unit OT"/>
            <w:sz w:val="20"/>
            <w:szCs w:val="20"/>
          </w:rPr>
          <w:fldChar w:fldCharType="separate"/>
        </w:r>
        <w:r w:rsidRPr="00E118CC">
          <w:rPr>
            <w:rFonts w:ascii="Unit OT" w:hAnsi="Unit OT"/>
            <w:sz w:val="20"/>
            <w:szCs w:val="20"/>
          </w:rPr>
          <w:t>2</w:t>
        </w:r>
        <w:r w:rsidRPr="00E118CC">
          <w:rPr>
            <w:rFonts w:ascii="Unit OT" w:hAnsi="Unit OT"/>
            <w:sz w:val="20"/>
            <w:szCs w:val="20"/>
          </w:rPr>
          <w:fldChar w:fldCharType="end"/>
        </w:r>
      </w:p>
    </w:sdtContent>
  </w:sdt>
  <w:p w14:paraId="0FA1BE85" w14:textId="77777777" w:rsidR="00E118CC" w:rsidRDefault="00E118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B333" w14:textId="77777777" w:rsidR="00EB582E" w:rsidRDefault="00EB582E" w:rsidP="00855A15">
      <w:pPr>
        <w:spacing w:after="0" w:line="240" w:lineRule="auto"/>
      </w:pPr>
      <w:r>
        <w:separator/>
      </w:r>
    </w:p>
  </w:footnote>
  <w:footnote w:type="continuationSeparator" w:id="0">
    <w:p w14:paraId="1BDC2A3A" w14:textId="77777777" w:rsidR="00EB582E" w:rsidRDefault="00EB582E" w:rsidP="00855A15">
      <w:pPr>
        <w:spacing w:after="0" w:line="240" w:lineRule="auto"/>
      </w:pPr>
      <w:r>
        <w:continuationSeparator/>
      </w:r>
    </w:p>
  </w:footnote>
  <w:footnote w:id="1">
    <w:p w14:paraId="0FC320DE" w14:textId="7ED94B6A" w:rsidR="00855A15" w:rsidRPr="00BE2822" w:rsidRDefault="00855A15">
      <w:pPr>
        <w:pStyle w:val="Funotentext"/>
        <w:rPr>
          <w:rFonts w:ascii="Arial" w:hAnsi="Arial" w:cs="Arial"/>
          <w:lang w:val="en-US"/>
        </w:rPr>
      </w:pPr>
      <w:r w:rsidRPr="00BE2822">
        <w:rPr>
          <w:rFonts w:ascii="Arial" w:hAnsi="Arial" w:cs="Arial"/>
          <w:sz w:val="18"/>
          <w:szCs w:val="18"/>
          <w:vertAlign w:val="superscript"/>
          <w:lang w:val="en-GB"/>
        </w:rPr>
        <w:footnoteRef/>
      </w:r>
      <w:r w:rsidRPr="00BE2822">
        <w:rPr>
          <w:rFonts w:ascii="Arial" w:hAnsi="Arial" w:cs="Arial"/>
          <w:sz w:val="18"/>
          <w:szCs w:val="18"/>
          <w:vertAlign w:val="superscript"/>
          <w:lang w:val="en-GB"/>
        </w:rPr>
        <w:t xml:space="preserve"> </w:t>
      </w:r>
      <w:r w:rsidR="000C3A97" w:rsidRPr="00BE2822">
        <w:rPr>
          <w:rFonts w:ascii="Arial" w:hAnsi="Arial" w:cs="Arial"/>
          <w:sz w:val="18"/>
          <w:szCs w:val="18"/>
          <w:lang w:val="en-GB"/>
        </w:rPr>
        <w:t xml:space="preserve">For detailed explanations of all indicators, please consult the </w:t>
      </w:r>
      <w:r w:rsidR="007F4350" w:rsidRPr="00BE2822">
        <w:rPr>
          <w:rFonts w:ascii="Arial" w:hAnsi="Arial" w:cs="Arial"/>
          <w:sz w:val="18"/>
          <w:szCs w:val="18"/>
          <w:lang w:val="en-GB"/>
        </w:rPr>
        <w:t xml:space="preserve">explanatory notes </w:t>
      </w:r>
      <w:r w:rsidR="000C3A97" w:rsidRPr="00BE2822">
        <w:rPr>
          <w:rFonts w:ascii="Arial" w:hAnsi="Arial" w:cs="Arial"/>
          <w:sz w:val="18"/>
          <w:szCs w:val="18"/>
          <w:lang w:val="en-GB"/>
        </w:rPr>
        <w:t>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4752" w14:textId="4C4C1F4B" w:rsidR="00E248A1" w:rsidRDefault="00E248A1">
    <w:pPr>
      <w:pStyle w:val="Kopfzeile"/>
    </w:pPr>
    <w:r>
      <w:tab/>
    </w:r>
    <w:r>
      <w:tab/>
    </w:r>
    <w:r>
      <w:rPr>
        <w:noProof/>
      </w:rPr>
      <w:drawing>
        <wp:inline distT="0" distB="0" distL="0" distR="0" wp14:anchorId="464092B9" wp14:editId="3649A8BC">
          <wp:extent cx="555466" cy="811033"/>
          <wp:effectExtent l="0" t="0" r="0" b="8255"/>
          <wp:docPr id="2941584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65288" name="Grafik 1228065288"/>
                  <pic:cNvPicPr/>
                </pic:nvPicPr>
                <pic:blipFill>
                  <a:blip r:embed="rId1">
                    <a:extLst>
                      <a:ext uri="{28A0092B-C50C-407E-A947-70E740481C1C}">
                        <a14:useLocalDpi xmlns:a14="http://schemas.microsoft.com/office/drawing/2010/main" val="0"/>
                      </a:ext>
                    </a:extLst>
                  </a:blip>
                  <a:stretch>
                    <a:fillRect/>
                  </a:stretch>
                </pic:blipFill>
                <pic:spPr>
                  <a:xfrm>
                    <a:off x="0" y="0"/>
                    <a:ext cx="563866" cy="823298"/>
                  </a:xfrm>
                  <a:prstGeom prst="rect">
                    <a:avLst/>
                  </a:prstGeom>
                </pic:spPr>
              </pic:pic>
            </a:graphicData>
          </a:graphic>
        </wp:inline>
      </w:drawing>
    </w:r>
  </w:p>
  <w:p w14:paraId="1FBF53B4" w14:textId="77777777" w:rsidR="00E248A1" w:rsidRDefault="00E248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F5B2C"/>
    <w:multiLevelType w:val="hybridMultilevel"/>
    <w:tmpl w:val="E29E6D0A"/>
    <w:lvl w:ilvl="0" w:tplc="0407000F">
      <w:start w:val="1"/>
      <w:numFmt w:val="decimal"/>
      <w:lvlText w:val="%1."/>
      <w:lvlJc w:val="left"/>
      <w:pPr>
        <w:ind w:left="3600" w:hanging="360"/>
      </w:p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1" w15:restartNumberingAfterBreak="0">
    <w:nsid w:val="2A107587"/>
    <w:multiLevelType w:val="hybridMultilevel"/>
    <w:tmpl w:val="F23EC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3B6F15"/>
    <w:multiLevelType w:val="hybridMultilevel"/>
    <w:tmpl w:val="A128E7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E16684"/>
    <w:multiLevelType w:val="hybridMultilevel"/>
    <w:tmpl w:val="F23EC6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13741E"/>
    <w:multiLevelType w:val="hybridMultilevel"/>
    <w:tmpl w:val="9FEE1278"/>
    <w:lvl w:ilvl="0" w:tplc="F846535C">
      <w:start w:val="1"/>
      <w:numFmt w:val="decimal"/>
      <w:lvlText w:val="%1."/>
      <w:lvlJc w:val="left"/>
      <w:pPr>
        <w:ind w:left="720" w:hanging="360"/>
      </w:pPr>
      <w:rPr>
        <w:rFonts w:hint="default"/>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8C415D"/>
    <w:multiLevelType w:val="hybridMultilevel"/>
    <w:tmpl w:val="F23EC6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6872504"/>
    <w:multiLevelType w:val="hybridMultilevel"/>
    <w:tmpl w:val="93C21B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1E95AE1"/>
    <w:multiLevelType w:val="hybridMultilevel"/>
    <w:tmpl w:val="70C23BAC"/>
    <w:lvl w:ilvl="0" w:tplc="9C2CCA68">
      <w:start w:val="1"/>
      <w:numFmt w:val="decimal"/>
      <w:lvlText w:val="%1."/>
      <w:lvlJc w:val="left"/>
      <w:pPr>
        <w:ind w:left="1020" w:hanging="360"/>
      </w:pPr>
    </w:lvl>
    <w:lvl w:ilvl="1" w:tplc="94C27D04">
      <w:start w:val="1"/>
      <w:numFmt w:val="decimal"/>
      <w:lvlText w:val="%2."/>
      <w:lvlJc w:val="left"/>
      <w:pPr>
        <w:ind w:left="1020" w:hanging="360"/>
      </w:pPr>
    </w:lvl>
    <w:lvl w:ilvl="2" w:tplc="A6082A1E">
      <w:start w:val="1"/>
      <w:numFmt w:val="decimal"/>
      <w:lvlText w:val="%3."/>
      <w:lvlJc w:val="left"/>
      <w:pPr>
        <w:ind w:left="1020" w:hanging="360"/>
      </w:pPr>
    </w:lvl>
    <w:lvl w:ilvl="3" w:tplc="28F218FA">
      <w:start w:val="1"/>
      <w:numFmt w:val="decimal"/>
      <w:lvlText w:val="%4."/>
      <w:lvlJc w:val="left"/>
      <w:pPr>
        <w:ind w:left="1020" w:hanging="360"/>
      </w:pPr>
    </w:lvl>
    <w:lvl w:ilvl="4" w:tplc="8FBE07B8">
      <w:start w:val="1"/>
      <w:numFmt w:val="decimal"/>
      <w:lvlText w:val="%5."/>
      <w:lvlJc w:val="left"/>
      <w:pPr>
        <w:ind w:left="1020" w:hanging="360"/>
      </w:pPr>
    </w:lvl>
    <w:lvl w:ilvl="5" w:tplc="85963D48">
      <w:start w:val="1"/>
      <w:numFmt w:val="decimal"/>
      <w:lvlText w:val="%6."/>
      <w:lvlJc w:val="left"/>
      <w:pPr>
        <w:ind w:left="1020" w:hanging="360"/>
      </w:pPr>
    </w:lvl>
    <w:lvl w:ilvl="6" w:tplc="5322BDAE">
      <w:start w:val="1"/>
      <w:numFmt w:val="decimal"/>
      <w:lvlText w:val="%7."/>
      <w:lvlJc w:val="left"/>
      <w:pPr>
        <w:ind w:left="1020" w:hanging="360"/>
      </w:pPr>
    </w:lvl>
    <w:lvl w:ilvl="7" w:tplc="71228646">
      <w:start w:val="1"/>
      <w:numFmt w:val="decimal"/>
      <w:lvlText w:val="%8."/>
      <w:lvlJc w:val="left"/>
      <w:pPr>
        <w:ind w:left="1020" w:hanging="360"/>
      </w:pPr>
    </w:lvl>
    <w:lvl w:ilvl="8" w:tplc="C69AADB6">
      <w:start w:val="1"/>
      <w:numFmt w:val="decimal"/>
      <w:lvlText w:val="%9."/>
      <w:lvlJc w:val="left"/>
      <w:pPr>
        <w:ind w:left="1020" w:hanging="360"/>
      </w:pPr>
    </w:lvl>
  </w:abstractNum>
  <w:abstractNum w:abstractNumId="8" w15:restartNumberingAfterBreak="0">
    <w:nsid w:val="73473EE1"/>
    <w:multiLevelType w:val="hybridMultilevel"/>
    <w:tmpl w:val="054A47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A736112"/>
    <w:multiLevelType w:val="hybridMultilevel"/>
    <w:tmpl w:val="705C02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1067461">
    <w:abstractNumId w:val="9"/>
  </w:num>
  <w:num w:numId="2" w16cid:durableId="81417735">
    <w:abstractNumId w:val="8"/>
  </w:num>
  <w:num w:numId="3" w16cid:durableId="541791319">
    <w:abstractNumId w:val="5"/>
  </w:num>
  <w:num w:numId="4" w16cid:durableId="403185844">
    <w:abstractNumId w:val="2"/>
  </w:num>
  <w:num w:numId="5" w16cid:durableId="525024476">
    <w:abstractNumId w:val="3"/>
  </w:num>
  <w:num w:numId="6" w16cid:durableId="58947654">
    <w:abstractNumId w:val="1"/>
  </w:num>
  <w:num w:numId="7" w16cid:durableId="1948198935">
    <w:abstractNumId w:val="0"/>
  </w:num>
  <w:num w:numId="8" w16cid:durableId="1882279975">
    <w:abstractNumId w:val="4"/>
  </w:num>
  <w:num w:numId="9" w16cid:durableId="259946182">
    <w:abstractNumId w:val="6"/>
  </w:num>
  <w:num w:numId="10" w16cid:durableId="15285656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08"/>
    <w:rsid w:val="000022EC"/>
    <w:rsid w:val="00005047"/>
    <w:rsid w:val="0000615B"/>
    <w:rsid w:val="00010B96"/>
    <w:rsid w:val="00010EA3"/>
    <w:rsid w:val="00026352"/>
    <w:rsid w:val="000413F4"/>
    <w:rsid w:val="0005076A"/>
    <w:rsid w:val="00053260"/>
    <w:rsid w:val="000537BA"/>
    <w:rsid w:val="000567C1"/>
    <w:rsid w:val="00057B89"/>
    <w:rsid w:val="00063A51"/>
    <w:rsid w:val="00081197"/>
    <w:rsid w:val="00084682"/>
    <w:rsid w:val="000C0808"/>
    <w:rsid w:val="000C3A97"/>
    <w:rsid w:val="000E482E"/>
    <w:rsid w:val="00101297"/>
    <w:rsid w:val="001023EE"/>
    <w:rsid w:val="00104568"/>
    <w:rsid w:val="001106DF"/>
    <w:rsid w:val="001113EB"/>
    <w:rsid w:val="001264E8"/>
    <w:rsid w:val="00126E46"/>
    <w:rsid w:val="00131379"/>
    <w:rsid w:val="00144960"/>
    <w:rsid w:val="001806D3"/>
    <w:rsid w:val="0019561D"/>
    <w:rsid w:val="00195D83"/>
    <w:rsid w:val="001A3968"/>
    <w:rsid w:val="001D2EB2"/>
    <w:rsid w:val="001E471D"/>
    <w:rsid w:val="001F7BFE"/>
    <w:rsid w:val="002021DC"/>
    <w:rsid w:val="00210465"/>
    <w:rsid w:val="0021759A"/>
    <w:rsid w:val="00220BAC"/>
    <w:rsid w:val="00240AFA"/>
    <w:rsid w:val="00246E7A"/>
    <w:rsid w:val="002673EF"/>
    <w:rsid w:val="00270B45"/>
    <w:rsid w:val="00272341"/>
    <w:rsid w:val="002731EB"/>
    <w:rsid w:val="00276E27"/>
    <w:rsid w:val="00277681"/>
    <w:rsid w:val="00277A6F"/>
    <w:rsid w:val="00291ED0"/>
    <w:rsid w:val="00292774"/>
    <w:rsid w:val="002A1CCC"/>
    <w:rsid w:val="002A5660"/>
    <w:rsid w:val="002B09BD"/>
    <w:rsid w:val="002D7638"/>
    <w:rsid w:val="002E11C9"/>
    <w:rsid w:val="002E5996"/>
    <w:rsid w:val="002E5ABE"/>
    <w:rsid w:val="002F063A"/>
    <w:rsid w:val="00312179"/>
    <w:rsid w:val="00342A08"/>
    <w:rsid w:val="0034441A"/>
    <w:rsid w:val="00344FDB"/>
    <w:rsid w:val="00346D78"/>
    <w:rsid w:val="0035067E"/>
    <w:rsid w:val="00352E32"/>
    <w:rsid w:val="00354F6C"/>
    <w:rsid w:val="003772BB"/>
    <w:rsid w:val="00377480"/>
    <w:rsid w:val="00381D7E"/>
    <w:rsid w:val="00392226"/>
    <w:rsid w:val="00396FF0"/>
    <w:rsid w:val="003A5038"/>
    <w:rsid w:val="003B6059"/>
    <w:rsid w:val="003B60E9"/>
    <w:rsid w:val="003C7173"/>
    <w:rsid w:val="003D34EB"/>
    <w:rsid w:val="003D35F5"/>
    <w:rsid w:val="003D57CE"/>
    <w:rsid w:val="003E1648"/>
    <w:rsid w:val="003F6D7E"/>
    <w:rsid w:val="00400F88"/>
    <w:rsid w:val="004033D7"/>
    <w:rsid w:val="00406CEE"/>
    <w:rsid w:val="004178B3"/>
    <w:rsid w:val="004230D7"/>
    <w:rsid w:val="00440AB3"/>
    <w:rsid w:val="00452B03"/>
    <w:rsid w:val="00456BA0"/>
    <w:rsid w:val="00462070"/>
    <w:rsid w:val="0046316A"/>
    <w:rsid w:val="00466980"/>
    <w:rsid w:val="00470F13"/>
    <w:rsid w:val="004A116F"/>
    <w:rsid w:val="004A4E5C"/>
    <w:rsid w:val="004C59BC"/>
    <w:rsid w:val="004F781F"/>
    <w:rsid w:val="005105D0"/>
    <w:rsid w:val="00513CC5"/>
    <w:rsid w:val="005204BD"/>
    <w:rsid w:val="0054000C"/>
    <w:rsid w:val="00544BD7"/>
    <w:rsid w:val="00574C42"/>
    <w:rsid w:val="005875BB"/>
    <w:rsid w:val="005B7BEB"/>
    <w:rsid w:val="005C5DF7"/>
    <w:rsid w:val="005C6664"/>
    <w:rsid w:val="005E5E9E"/>
    <w:rsid w:val="005F384C"/>
    <w:rsid w:val="0061708F"/>
    <w:rsid w:val="00620318"/>
    <w:rsid w:val="0063128A"/>
    <w:rsid w:val="00633BD3"/>
    <w:rsid w:val="006340C3"/>
    <w:rsid w:val="006349FF"/>
    <w:rsid w:val="00635FEF"/>
    <w:rsid w:val="0066281C"/>
    <w:rsid w:val="00662C74"/>
    <w:rsid w:val="00664326"/>
    <w:rsid w:val="00666AA0"/>
    <w:rsid w:val="00675647"/>
    <w:rsid w:val="0069164A"/>
    <w:rsid w:val="00691C1B"/>
    <w:rsid w:val="00694190"/>
    <w:rsid w:val="006949B3"/>
    <w:rsid w:val="006A1FB8"/>
    <w:rsid w:val="006A5852"/>
    <w:rsid w:val="006D0679"/>
    <w:rsid w:val="006D0746"/>
    <w:rsid w:val="006F6929"/>
    <w:rsid w:val="006F6C05"/>
    <w:rsid w:val="007003FB"/>
    <w:rsid w:val="00702431"/>
    <w:rsid w:val="00714D65"/>
    <w:rsid w:val="007222A0"/>
    <w:rsid w:val="00723887"/>
    <w:rsid w:val="00723F8F"/>
    <w:rsid w:val="007241E5"/>
    <w:rsid w:val="007324EF"/>
    <w:rsid w:val="007378B2"/>
    <w:rsid w:val="00741516"/>
    <w:rsid w:val="0074375A"/>
    <w:rsid w:val="00760BF4"/>
    <w:rsid w:val="0076497E"/>
    <w:rsid w:val="007661EB"/>
    <w:rsid w:val="007672A8"/>
    <w:rsid w:val="00783281"/>
    <w:rsid w:val="007852D1"/>
    <w:rsid w:val="0079025E"/>
    <w:rsid w:val="00793CDB"/>
    <w:rsid w:val="007A581D"/>
    <w:rsid w:val="007C153E"/>
    <w:rsid w:val="007E183B"/>
    <w:rsid w:val="007E5DD3"/>
    <w:rsid w:val="007F4350"/>
    <w:rsid w:val="007F523E"/>
    <w:rsid w:val="00802BE2"/>
    <w:rsid w:val="00806797"/>
    <w:rsid w:val="00821371"/>
    <w:rsid w:val="00827525"/>
    <w:rsid w:val="008345D3"/>
    <w:rsid w:val="008379C9"/>
    <w:rsid w:val="00855A15"/>
    <w:rsid w:val="00861C46"/>
    <w:rsid w:val="008712DD"/>
    <w:rsid w:val="00874333"/>
    <w:rsid w:val="00876ECB"/>
    <w:rsid w:val="00895577"/>
    <w:rsid w:val="008963DC"/>
    <w:rsid w:val="00896931"/>
    <w:rsid w:val="008A4715"/>
    <w:rsid w:val="008C7D0F"/>
    <w:rsid w:val="008E672E"/>
    <w:rsid w:val="008E69C3"/>
    <w:rsid w:val="00901EBE"/>
    <w:rsid w:val="00903CD4"/>
    <w:rsid w:val="00903E3C"/>
    <w:rsid w:val="009178B0"/>
    <w:rsid w:val="00923AA9"/>
    <w:rsid w:val="009309A8"/>
    <w:rsid w:val="00940167"/>
    <w:rsid w:val="00942C69"/>
    <w:rsid w:val="00947509"/>
    <w:rsid w:val="00955DCA"/>
    <w:rsid w:val="00962825"/>
    <w:rsid w:val="00963083"/>
    <w:rsid w:val="0096527F"/>
    <w:rsid w:val="00966045"/>
    <w:rsid w:val="00967A0F"/>
    <w:rsid w:val="00972545"/>
    <w:rsid w:val="00972DCE"/>
    <w:rsid w:val="0097320C"/>
    <w:rsid w:val="00974324"/>
    <w:rsid w:val="00975E92"/>
    <w:rsid w:val="00981DF5"/>
    <w:rsid w:val="00982783"/>
    <w:rsid w:val="0099155E"/>
    <w:rsid w:val="00993134"/>
    <w:rsid w:val="00997DEE"/>
    <w:rsid w:val="009A7D2F"/>
    <w:rsid w:val="009B0AE1"/>
    <w:rsid w:val="009B1871"/>
    <w:rsid w:val="009B7058"/>
    <w:rsid w:val="009C45F1"/>
    <w:rsid w:val="009C7026"/>
    <w:rsid w:val="009D1FC0"/>
    <w:rsid w:val="009D3E6F"/>
    <w:rsid w:val="009D69AD"/>
    <w:rsid w:val="009E1A61"/>
    <w:rsid w:val="009F349D"/>
    <w:rsid w:val="00A031D2"/>
    <w:rsid w:val="00A14F6F"/>
    <w:rsid w:val="00A360CA"/>
    <w:rsid w:val="00A378F1"/>
    <w:rsid w:val="00A4019E"/>
    <w:rsid w:val="00A51377"/>
    <w:rsid w:val="00A617A9"/>
    <w:rsid w:val="00A709B4"/>
    <w:rsid w:val="00A971E2"/>
    <w:rsid w:val="00A9724C"/>
    <w:rsid w:val="00AA5226"/>
    <w:rsid w:val="00AA5A01"/>
    <w:rsid w:val="00AA6508"/>
    <w:rsid w:val="00AF525B"/>
    <w:rsid w:val="00AF6DC7"/>
    <w:rsid w:val="00B01DCC"/>
    <w:rsid w:val="00B17772"/>
    <w:rsid w:val="00B304D5"/>
    <w:rsid w:val="00B425EA"/>
    <w:rsid w:val="00B6202E"/>
    <w:rsid w:val="00B66CD6"/>
    <w:rsid w:val="00B95C5F"/>
    <w:rsid w:val="00B96964"/>
    <w:rsid w:val="00B96A82"/>
    <w:rsid w:val="00BA4BAE"/>
    <w:rsid w:val="00BA66A9"/>
    <w:rsid w:val="00BA7703"/>
    <w:rsid w:val="00BB2C83"/>
    <w:rsid w:val="00BB447A"/>
    <w:rsid w:val="00BB611B"/>
    <w:rsid w:val="00BD2A63"/>
    <w:rsid w:val="00BE2822"/>
    <w:rsid w:val="00BE3E5F"/>
    <w:rsid w:val="00C06AAB"/>
    <w:rsid w:val="00C2027E"/>
    <w:rsid w:val="00C34095"/>
    <w:rsid w:val="00C3684C"/>
    <w:rsid w:val="00C451D2"/>
    <w:rsid w:val="00C46164"/>
    <w:rsid w:val="00C543A6"/>
    <w:rsid w:val="00C56B6D"/>
    <w:rsid w:val="00C64E7E"/>
    <w:rsid w:val="00C76D09"/>
    <w:rsid w:val="00C87E5D"/>
    <w:rsid w:val="00C966C0"/>
    <w:rsid w:val="00C97553"/>
    <w:rsid w:val="00CA156F"/>
    <w:rsid w:val="00CA5674"/>
    <w:rsid w:val="00CB1AAA"/>
    <w:rsid w:val="00CD7D30"/>
    <w:rsid w:val="00CF2E9F"/>
    <w:rsid w:val="00CF5E92"/>
    <w:rsid w:val="00D015DC"/>
    <w:rsid w:val="00D0307F"/>
    <w:rsid w:val="00D30059"/>
    <w:rsid w:val="00D34F10"/>
    <w:rsid w:val="00D37420"/>
    <w:rsid w:val="00D45830"/>
    <w:rsid w:val="00D64803"/>
    <w:rsid w:val="00D76B50"/>
    <w:rsid w:val="00D903DC"/>
    <w:rsid w:val="00DA5378"/>
    <w:rsid w:val="00DA5B77"/>
    <w:rsid w:val="00DB279C"/>
    <w:rsid w:val="00DC792B"/>
    <w:rsid w:val="00DE241A"/>
    <w:rsid w:val="00DE397B"/>
    <w:rsid w:val="00DE5207"/>
    <w:rsid w:val="00DE7F40"/>
    <w:rsid w:val="00DF3EE9"/>
    <w:rsid w:val="00E001F8"/>
    <w:rsid w:val="00E0399E"/>
    <w:rsid w:val="00E07273"/>
    <w:rsid w:val="00E118CC"/>
    <w:rsid w:val="00E20D5E"/>
    <w:rsid w:val="00E24077"/>
    <w:rsid w:val="00E24547"/>
    <w:rsid w:val="00E248A1"/>
    <w:rsid w:val="00E338C9"/>
    <w:rsid w:val="00E40F6F"/>
    <w:rsid w:val="00E44A2E"/>
    <w:rsid w:val="00E457AC"/>
    <w:rsid w:val="00E46D2F"/>
    <w:rsid w:val="00E63129"/>
    <w:rsid w:val="00E728A5"/>
    <w:rsid w:val="00E769DA"/>
    <w:rsid w:val="00E77A0E"/>
    <w:rsid w:val="00EA6356"/>
    <w:rsid w:val="00EA7B2B"/>
    <w:rsid w:val="00EB4497"/>
    <w:rsid w:val="00EB582E"/>
    <w:rsid w:val="00ED63E3"/>
    <w:rsid w:val="00EE1EDC"/>
    <w:rsid w:val="00EE7154"/>
    <w:rsid w:val="00EF5486"/>
    <w:rsid w:val="00F05320"/>
    <w:rsid w:val="00F053A9"/>
    <w:rsid w:val="00F061AE"/>
    <w:rsid w:val="00F0634A"/>
    <w:rsid w:val="00F06899"/>
    <w:rsid w:val="00F10796"/>
    <w:rsid w:val="00F153E2"/>
    <w:rsid w:val="00F32115"/>
    <w:rsid w:val="00F3799D"/>
    <w:rsid w:val="00F52D02"/>
    <w:rsid w:val="00F55B95"/>
    <w:rsid w:val="00F572C9"/>
    <w:rsid w:val="00F62674"/>
    <w:rsid w:val="00F6410E"/>
    <w:rsid w:val="00F65BF4"/>
    <w:rsid w:val="00F75ED7"/>
    <w:rsid w:val="00F831F3"/>
    <w:rsid w:val="00F9113F"/>
    <w:rsid w:val="00FB3C61"/>
    <w:rsid w:val="00FB6C92"/>
    <w:rsid w:val="00FC0FDB"/>
    <w:rsid w:val="00FC1DE1"/>
    <w:rsid w:val="00FC1E17"/>
    <w:rsid w:val="00FC2DEE"/>
    <w:rsid w:val="00FF6F79"/>
    <w:rsid w:val="0F9B94B8"/>
    <w:rsid w:val="105391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6C96"/>
  <w15:chartTrackingRefBased/>
  <w15:docId w15:val="{911222F3-1BB6-4949-9ACF-1F25B39C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49B3"/>
  </w:style>
  <w:style w:type="paragraph" w:styleId="berschrift1">
    <w:name w:val="heading 1"/>
    <w:basedOn w:val="Standard"/>
    <w:next w:val="Standard"/>
    <w:link w:val="berschrift1Zchn"/>
    <w:uiPriority w:val="9"/>
    <w:qFormat/>
    <w:rsid w:val="000C0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C0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C080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C080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C080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C080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C080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C080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C080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08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C08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C08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C08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C08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C08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C08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C08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C0808"/>
    <w:rPr>
      <w:rFonts w:eastAsiaTheme="majorEastAsia" w:cstheme="majorBidi"/>
      <w:color w:val="272727" w:themeColor="text1" w:themeTint="D8"/>
    </w:rPr>
  </w:style>
  <w:style w:type="paragraph" w:styleId="Titel">
    <w:name w:val="Title"/>
    <w:basedOn w:val="Standard"/>
    <w:next w:val="Standard"/>
    <w:link w:val="TitelZchn"/>
    <w:uiPriority w:val="10"/>
    <w:qFormat/>
    <w:rsid w:val="000C0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C08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C080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C08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C080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C0808"/>
    <w:rPr>
      <w:i/>
      <w:iCs/>
      <w:color w:val="404040" w:themeColor="text1" w:themeTint="BF"/>
    </w:rPr>
  </w:style>
  <w:style w:type="paragraph" w:styleId="Listenabsatz">
    <w:name w:val="List Paragraph"/>
    <w:basedOn w:val="Standard"/>
    <w:uiPriority w:val="34"/>
    <w:qFormat/>
    <w:rsid w:val="000C0808"/>
    <w:pPr>
      <w:ind w:left="720"/>
      <w:contextualSpacing/>
    </w:pPr>
  </w:style>
  <w:style w:type="character" w:styleId="IntensiveHervorhebung">
    <w:name w:val="Intense Emphasis"/>
    <w:basedOn w:val="Absatz-Standardschriftart"/>
    <w:uiPriority w:val="21"/>
    <w:qFormat/>
    <w:rsid w:val="000C0808"/>
    <w:rPr>
      <w:i/>
      <w:iCs/>
      <w:color w:val="0F4761" w:themeColor="accent1" w:themeShade="BF"/>
    </w:rPr>
  </w:style>
  <w:style w:type="paragraph" w:styleId="IntensivesZitat">
    <w:name w:val="Intense Quote"/>
    <w:basedOn w:val="Standard"/>
    <w:next w:val="Standard"/>
    <w:link w:val="IntensivesZitatZchn"/>
    <w:uiPriority w:val="30"/>
    <w:qFormat/>
    <w:rsid w:val="000C0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C0808"/>
    <w:rPr>
      <w:i/>
      <w:iCs/>
      <w:color w:val="0F4761" w:themeColor="accent1" w:themeShade="BF"/>
    </w:rPr>
  </w:style>
  <w:style w:type="character" w:styleId="IntensiverVerweis">
    <w:name w:val="Intense Reference"/>
    <w:basedOn w:val="Absatz-Standardschriftart"/>
    <w:uiPriority w:val="32"/>
    <w:qFormat/>
    <w:rsid w:val="000C0808"/>
    <w:rPr>
      <w:b/>
      <w:bCs/>
      <w:smallCaps/>
      <w:color w:val="0F4761" w:themeColor="accent1" w:themeShade="BF"/>
      <w:spacing w:val="5"/>
    </w:rPr>
  </w:style>
  <w:style w:type="table" w:styleId="Tabellenraster">
    <w:name w:val="Table Grid"/>
    <w:basedOn w:val="NormaleTabelle"/>
    <w:uiPriority w:val="39"/>
    <w:rsid w:val="00540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B09BD"/>
    <w:rPr>
      <w:sz w:val="16"/>
      <w:szCs w:val="16"/>
    </w:rPr>
  </w:style>
  <w:style w:type="paragraph" w:styleId="Kommentartext">
    <w:name w:val="annotation text"/>
    <w:basedOn w:val="Standard"/>
    <w:link w:val="KommentartextZchn"/>
    <w:uiPriority w:val="99"/>
    <w:unhideWhenUsed/>
    <w:rsid w:val="002B09BD"/>
    <w:pPr>
      <w:spacing w:line="240" w:lineRule="auto"/>
    </w:pPr>
    <w:rPr>
      <w:sz w:val="20"/>
      <w:szCs w:val="20"/>
    </w:rPr>
  </w:style>
  <w:style w:type="character" w:customStyle="1" w:styleId="KommentartextZchn">
    <w:name w:val="Kommentartext Zchn"/>
    <w:basedOn w:val="Absatz-Standardschriftart"/>
    <w:link w:val="Kommentartext"/>
    <w:uiPriority w:val="99"/>
    <w:rsid w:val="002B09BD"/>
    <w:rPr>
      <w:sz w:val="20"/>
      <w:szCs w:val="20"/>
    </w:rPr>
  </w:style>
  <w:style w:type="paragraph" w:styleId="Kommentarthema">
    <w:name w:val="annotation subject"/>
    <w:basedOn w:val="Kommentartext"/>
    <w:next w:val="Kommentartext"/>
    <w:link w:val="KommentarthemaZchn"/>
    <w:uiPriority w:val="99"/>
    <w:semiHidden/>
    <w:unhideWhenUsed/>
    <w:rsid w:val="002B09BD"/>
    <w:rPr>
      <w:b/>
      <w:bCs/>
    </w:rPr>
  </w:style>
  <w:style w:type="character" w:customStyle="1" w:styleId="KommentarthemaZchn">
    <w:name w:val="Kommentarthema Zchn"/>
    <w:basedOn w:val="KommentartextZchn"/>
    <w:link w:val="Kommentarthema"/>
    <w:uiPriority w:val="99"/>
    <w:semiHidden/>
    <w:rsid w:val="002B09BD"/>
    <w:rPr>
      <w:b/>
      <w:bCs/>
      <w:sz w:val="20"/>
      <w:szCs w:val="20"/>
    </w:rPr>
  </w:style>
  <w:style w:type="paragraph" w:styleId="berarbeitung">
    <w:name w:val="Revision"/>
    <w:hidden/>
    <w:uiPriority w:val="99"/>
    <w:semiHidden/>
    <w:rsid w:val="002A5660"/>
    <w:pPr>
      <w:spacing w:after="0" w:line="240" w:lineRule="auto"/>
    </w:pPr>
  </w:style>
  <w:style w:type="paragraph" w:styleId="Funotentext">
    <w:name w:val="footnote text"/>
    <w:basedOn w:val="Standard"/>
    <w:link w:val="FunotentextZchn"/>
    <w:uiPriority w:val="99"/>
    <w:semiHidden/>
    <w:unhideWhenUsed/>
    <w:rsid w:val="00855A1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55A15"/>
    <w:rPr>
      <w:sz w:val="20"/>
      <w:szCs w:val="20"/>
    </w:rPr>
  </w:style>
  <w:style w:type="character" w:styleId="Funotenzeichen">
    <w:name w:val="footnote reference"/>
    <w:basedOn w:val="Absatz-Standardschriftart"/>
    <w:uiPriority w:val="99"/>
    <w:semiHidden/>
    <w:unhideWhenUsed/>
    <w:rsid w:val="00855A15"/>
    <w:rPr>
      <w:vertAlign w:val="superscript"/>
    </w:rPr>
  </w:style>
  <w:style w:type="paragraph" w:styleId="Kopfzeile">
    <w:name w:val="header"/>
    <w:basedOn w:val="Standard"/>
    <w:link w:val="KopfzeileZchn"/>
    <w:uiPriority w:val="99"/>
    <w:unhideWhenUsed/>
    <w:rsid w:val="00E248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248A1"/>
  </w:style>
  <w:style w:type="paragraph" w:styleId="Fuzeile">
    <w:name w:val="footer"/>
    <w:basedOn w:val="Standard"/>
    <w:link w:val="FuzeileZchn"/>
    <w:uiPriority w:val="99"/>
    <w:unhideWhenUsed/>
    <w:rsid w:val="00E248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24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1DC80-DB7D-4154-A194-8E9759574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4509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FIBAA</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Lubomierski</dc:creator>
  <cp:keywords/>
  <dc:description/>
  <cp:lastModifiedBy>Rebekka Welker</cp:lastModifiedBy>
  <cp:revision>7</cp:revision>
  <dcterms:created xsi:type="dcterms:W3CDTF">2026-07-20T13:30:00Z</dcterms:created>
  <dcterms:modified xsi:type="dcterms:W3CDTF">2026-07-27T09:26:00Z</dcterms:modified>
</cp:coreProperties>
</file>